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F24" w:rsidRDefault="00D60F24">
      <w:pPr>
        <w:spacing w:line="360" w:lineRule="auto"/>
        <w:jc w:val="center"/>
        <w:rPr>
          <w:rFonts w:ascii="Times New Roman" w:hAnsi="Times New Roman" w:cs="Times New Roman"/>
          <w:noProof/>
          <w:lang w:eastAsia="pt-BR"/>
        </w:rPr>
      </w:pPr>
    </w:p>
    <w:p w:rsidR="000D0B6C" w:rsidRDefault="00363E04" w:rsidP="00363E04">
      <w:pPr>
        <w:spacing w:line="360" w:lineRule="auto"/>
        <w:ind w:left="-426"/>
        <w:jc w:val="center"/>
        <w:rPr>
          <w:rFonts w:ascii="Times New Roman" w:hAnsi="Times New Roman" w:cs="Times New Roman"/>
          <w:noProof/>
          <w:sz w:val="20"/>
          <w:szCs w:val="20"/>
        </w:rPr>
      </w:pPr>
      <w:r>
        <w:rPr>
          <w:rFonts w:ascii="Times New Roman" w:hAnsi="Times New Roman" w:cs="Times New Roman"/>
          <w:noProof/>
          <w:sz w:val="20"/>
          <w:szCs w:val="20"/>
          <w:lang w:eastAsia="pt-BR"/>
        </w:rPr>
        <w:drawing>
          <wp:anchor distT="0" distB="0" distL="114300" distR="114300" simplePos="0" relativeHeight="251659264" behindDoc="0" locked="0" layoutInCell="1" allowOverlap="1">
            <wp:simplePos x="0" y="0"/>
            <wp:positionH relativeFrom="column">
              <wp:posOffset>5715000</wp:posOffset>
            </wp:positionH>
            <wp:positionV relativeFrom="paragraph">
              <wp:posOffset>99060</wp:posOffset>
            </wp:positionV>
            <wp:extent cx="1181735" cy="457200"/>
            <wp:effectExtent l="19050" t="0" r="0" b="0"/>
            <wp:wrapThrough wrapText="bothSides">
              <wp:wrapPolygon edited="0">
                <wp:start x="-348" y="0"/>
                <wp:lineTo x="-348" y="20700"/>
                <wp:lineTo x="21588" y="20700"/>
                <wp:lineTo x="21588" y="0"/>
                <wp:lineTo x="-348"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V.jpg"/>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81735" cy="457200"/>
                    </a:xfrm>
                    <a:prstGeom prst="rect">
                      <a:avLst/>
                    </a:prstGeom>
                  </pic:spPr>
                </pic:pic>
              </a:graphicData>
            </a:graphic>
          </wp:anchor>
        </w:drawing>
      </w:r>
      <w:r>
        <w:rPr>
          <w:rFonts w:ascii="Times New Roman" w:hAnsi="Times New Roman" w:cs="Times New Roman"/>
          <w:noProof/>
          <w:sz w:val="20"/>
          <w:szCs w:val="20"/>
        </w:rPr>
        <w:t xml:space="preserve">          </w:t>
      </w:r>
      <w:r>
        <w:rPr>
          <w:rFonts w:ascii="Times New Roman" w:hAnsi="Times New Roman" w:cs="Times New Roman"/>
          <w:noProof/>
          <w:sz w:val="20"/>
          <w:szCs w:val="20"/>
          <w:lang w:eastAsia="pt-BR"/>
        </w:rPr>
        <w:drawing>
          <wp:inline distT="0" distB="0" distL="0" distR="0">
            <wp:extent cx="723900" cy="672074"/>
            <wp:effectExtent l="19050" t="0" r="0" b="0"/>
            <wp:docPr id="1" name="Imagem 1" descr="C:\Users\IDEAU\Desktop\LOGO APROVADA_ UNIDE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EAU\Desktop\LOGO APROVADA_ UNIDEAU.png"/>
                    <pic:cNvPicPr>
                      <a:picLocks noChangeAspect="1" noChangeArrowheads="1"/>
                    </pic:cNvPicPr>
                  </pic:nvPicPr>
                  <pic:blipFill>
                    <a:blip r:embed="rId9"/>
                    <a:srcRect/>
                    <a:stretch>
                      <a:fillRect/>
                    </a:stretch>
                  </pic:blipFill>
                  <pic:spPr bwMode="auto">
                    <a:xfrm>
                      <a:off x="0" y="0"/>
                      <a:ext cx="727019" cy="674970"/>
                    </a:xfrm>
                    <a:prstGeom prst="rect">
                      <a:avLst/>
                    </a:prstGeom>
                    <a:noFill/>
                    <a:ln w="9525">
                      <a:noFill/>
                      <a:miter lim="800000"/>
                      <a:headEnd/>
                      <a:tailEnd/>
                    </a:ln>
                  </pic:spPr>
                </pic:pic>
              </a:graphicData>
            </a:graphic>
          </wp:inline>
        </w:drawing>
      </w:r>
      <w:r>
        <w:rPr>
          <w:rFonts w:ascii="Times New Roman" w:hAnsi="Times New Roman" w:cs="Times New Roman"/>
          <w:noProof/>
          <w:sz w:val="20"/>
          <w:szCs w:val="20"/>
        </w:rPr>
        <w:t xml:space="preserve">             </w:t>
      </w:r>
      <w:r w:rsidR="0076623E" w:rsidRPr="000D0B6C">
        <w:rPr>
          <w:rFonts w:ascii="Times New Roman" w:hAnsi="Times New Roman" w:cs="Times New Roman"/>
          <w:noProof/>
          <w:sz w:val="20"/>
          <w:szCs w:val="20"/>
        </w:rPr>
        <w:t>INSTITUTO DE DESENVOLVIMENTO EDUCACIONAL</w:t>
      </w:r>
      <w:r w:rsidR="000D0B6C">
        <w:rPr>
          <w:rFonts w:ascii="Times New Roman" w:hAnsi="Times New Roman" w:cs="Times New Roman"/>
          <w:noProof/>
          <w:sz w:val="20"/>
          <w:szCs w:val="20"/>
        </w:rPr>
        <w:t xml:space="preserve"> ALTO URUGUAI</w:t>
      </w:r>
    </w:p>
    <w:p w:rsidR="00B277E4" w:rsidRPr="00363E04" w:rsidRDefault="00363E04" w:rsidP="00363E04">
      <w:pPr>
        <w:spacing w:line="360" w:lineRule="auto"/>
        <w:ind w:left="-426"/>
        <w:jc w:val="center"/>
        <w:rPr>
          <w:rFonts w:ascii="Times New Roman" w:hAnsi="Times New Roman" w:cs="Times New Roman"/>
          <w:b/>
          <w:bCs/>
          <w:sz w:val="20"/>
          <w:szCs w:val="20"/>
        </w:rPr>
      </w:pPr>
      <w:r>
        <w:rPr>
          <w:rFonts w:ascii="Times New Roman" w:hAnsi="Times New Roman" w:cs="Times New Roman"/>
          <w:noProof/>
          <w:sz w:val="20"/>
          <w:szCs w:val="20"/>
        </w:rPr>
        <w:t xml:space="preserve">               </w:t>
      </w:r>
      <w:r w:rsidR="000D0B6C">
        <w:rPr>
          <w:rFonts w:ascii="Times New Roman" w:hAnsi="Times New Roman" w:cs="Times New Roman"/>
          <w:noProof/>
          <w:sz w:val="20"/>
          <w:szCs w:val="20"/>
        </w:rPr>
        <w:t>CENTRO UNIVERSITÁRIO IDEAU</w:t>
      </w:r>
      <w:r>
        <w:rPr>
          <w:rFonts w:ascii="Times New Roman" w:hAnsi="Times New Roman" w:cs="Times New Roman"/>
          <w:b/>
          <w:bCs/>
          <w:sz w:val="20"/>
          <w:szCs w:val="20"/>
        </w:rPr>
        <w:t xml:space="preserve">     </w:t>
      </w:r>
      <w:r w:rsidR="00D60F24" w:rsidRPr="000D0B6C">
        <w:rPr>
          <w:rFonts w:ascii="Times New Roman" w:hAnsi="Times New Roman" w:cs="Times New Roman"/>
          <w:noProof/>
          <w:sz w:val="20"/>
          <w:szCs w:val="20"/>
        </w:rPr>
        <w:t>UNIDEAU</w:t>
      </w:r>
    </w:p>
    <w:p w:rsidR="00B277E4" w:rsidRPr="000D0B6C" w:rsidRDefault="00363E04" w:rsidP="00363E04">
      <w:pPr>
        <w:spacing w:line="360" w:lineRule="auto"/>
        <w:ind w:left="720" w:firstLine="720"/>
        <w:rPr>
          <w:rFonts w:ascii="Times New Roman" w:hAnsi="Times New Roman" w:cs="Times New Roman"/>
          <w:bCs/>
          <w:sz w:val="20"/>
          <w:szCs w:val="20"/>
        </w:rPr>
      </w:pPr>
      <w:r>
        <w:rPr>
          <w:rFonts w:ascii="Times New Roman" w:hAnsi="Times New Roman" w:cs="Times New Roman"/>
          <w:noProof/>
          <w:sz w:val="20"/>
          <w:szCs w:val="20"/>
        </w:rPr>
        <w:t xml:space="preserve">                                                     </w:t>
      </w:r>
      <w:r w:rsidR="0076623E" w:rsidRPr="000D0B6C">
        <w:rPr>
          <w:rFonts w:ascii="Times New Roman" w:hAnsi="Times New Roman" w:cs="Times New Roman"/>
          <w:noProof/>
          <w:sz w:val="20"/>
          <w:szCs w:val="20"/>
        </w:rPr>
        <w:t>MEDICINA VETERINÁRIA</w:t>
      </w:r>
    </w:p>
    <w:p w:rsidR="00B277E4" w:rsidRDefault="00B277E4">
      <w:pPr>
        <w:spacing w:line="360" w:lineRule="auto"/>
        <w:jc w:val="center"/>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B277E4">
      <w:pPr>
        <w:widowControl w:val="0"/>
        <w:autoSpaceDE w:val="0"/>
        <w:autoSpaceDN w:val="0"/>
        <w:adjustRightInd w:val="0"/>
        <w:spacing w:line="360" w:lineRule="auto"/>
        <w:jc w:val="center"/>
        <w:rPr>
          <w:rFonts w:ascii="Times New Roman" w:hAnsi="Times New Roman" w:cs="Times New Roman"/>
        </w:rPr>
      </w:pPr>
    </w:p>
    <w:p w:rsidR="00B277E4" w:rsidRDefault="00B277E4">
      <w:pPr>
        <w:widowControl w:val="0"/>
        <w:autoSpaceDE w:val="0"/>
        <w:autoSpaceDN w:val="0"/>
        <w:adjustRightInd w:val="0"/>
        <w:spacing w:line="360" w:lineRule="auto"/>
        <w:jc w:val="center"/>
        <w:rPr>
          <w:rFonts w:ascii="Times New Roman" w:hAnsi="Times New Roman" w:cs="Times New Roman"/>
        </w:rPr>
      </w:pPr>
    </w:p>
    <w:p w:rsidR="00B277E4" w:rsidRDefault="00B277E4">
      <w:pPr>
        <w:widowControl w:val="0"/>
        <w:autoSpaceDE w:val="0"/>
        <w:autoSpaceDN w:val="0"/>
        <w:adjustRightInd w:val="0"/>
        <w:spacing w:line="360" w:lineRule="auto"/>
        <w:jc w:val="center"/>
        <w:rPr>
          <w:rFonts w:ascii="Times New Roman" w:hAnsi="Times New Roman" w:cs="Times New Roman"/>
        </w:rPr>
      </w:pPr>
    </w:p>
    <w:p w:rsidR="00B277E4" w:rsidRDefault="000D0B6C" w:rsidP="00E576CA">
      <w:pPr>
        <w:spacing w:line="360" w:lineRule="auto"/>
        <w:jc w:val="center"/>
        <w:rPr>
          <w:rFonts w:ascii="Times New Roman" w:hAnsi="Times New Roman" w:cs="Times New Roman"/>
          <w:b/>
          <w:bCs/>
        </w:rPr>
      </w:pPr>
      <w:r>
        <w:rPr>
          <w:rFonts w:ascii="Times New Roman" w:hAnsi="Times New Roman" w:cs="Times New Roman"/>
          <w:b/>
          <w:bCs/>
        </w:rPr>
        <w:t>EDITAL 03</w:t>
      </w:r>
      <w:r w:rsidR="0076623E">
        <w:rPr>
          <w:rFonts w:ascii="Times New Roman" w:hAnsi="Times New Roman" w:cs="Times New Roman"/>
          <w:b/>
          <w:bCs/>
        </w:rPr>
        <w:t>: RESIDÊNCIA EM MEDICINA VETERINÁRIA NO HOSPI</w:t>
      </w:r>
      <w:r>
        <w:rPr>
          <w:rFonts w:ascii="Times New Roman" w:hAnsi="Times New Roman" w:cs="Times New Roman"/>
          <w:b/>
          <w:bCs/>
        </w:rPr>
        <w:t xml:space="preserve">TAL VETERINÁRIO SÃO FRANCISCO </w:t>
      </w:r>
      <w:r w:rsidR="00E576CA">
        <w:rPr>
          <w:rFonts w:ascii="Times New Roman" w:hAnsi="Times New Roman" w:cs="Times New Roman"/>
          <w:b/>
          <w:bCs/>
        </w:rPr>
        <w:t>- UNIDEAU</w:t>
      </w:r>
    </w:p>
    <w:p w:rsidR="00B277E4" w:rsidRDefault="00B277E4" w:rsidP="00E576CA">
      <w:pPr>
        <w:spacing w:line="360" w:lineRule="auto"/>
        <w:jc w:val="center"/>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B277E4">
      <w:pPr>
        <w:spacing w:line="360" w:lineRule="auto"/>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B277E4">
      <w:pPr>
        <w:spacing w:line="360" w:lineRule="auto"/>
        <w:jc w:val="center"/>
        <w:rPr>
          <w:rFonts w:ascii="Times New Roman" w:hAnsi="Times New Roman" w:cs="Times New Roman"/>
          <w:b/>
          <w:bCs/>
        </w:rPr>
      </w:pPr>
    </w:p>
    <w:p w:rsidR="00B277E4" w:rsidRDefault="0076623E" w:rsidP="00591A7F">
      <w:pPr>
        <w:spacing w:line="360" w:lineRule="auto"/>
        <w:jc w:val="right"/>
        <w:rPr>
          <w:rFonts w:ascii="Times New Roman" w:hAnsi="Times New Roman" w:cs="Times New Roman"/>
          <w:bCs/>
        </w:rPr>
      </w:pPr>
      <w:r>
        <w:rPr>
          <w:rFonts w:ascii="Times New Roman" w:hAnsi="Times New Roman" w:cs="Times New Roman"/>
          <w:bCs/>
        </w:rPr>
        <w:t xml:space="preserve">Curso de </w:t>
      </w:r>
      <w:r w:rsidR="00385E8A">
        <w:rPr>
          <w:rFonts w:ascii="Times New Roman" w:hAnsi="Times New Roman" w:cs="Times New Roman"/>
          <w:bCs/>
        </w:rPr>
        <w:t>Medicina Veterinária</w:t>
      </w:r>
    </w:p>
    <w:p w:rsidR="00542E72" w:rsidRDefault="000D0B6C" w:rsidP="00591A7F">
      <w:pPr>
        <w:spacing w:line="360" w:lineRule="auto"/>
        <w:jc w:val="right"/>
        <w:rPr>
          <w:rFonts w:ascii="Times New Roman" w:hAnsi="Times New Roman" w:cs="Times New Roman"/>
        </w:rPr>
      </w:pPr>
      <w:r>
        <w:rPr>
          <w:rFonts w:ascii="Times New Roman" w:hAnsi="Times New Roman" w:cs="Times New Roman"/>
        </w:rPr>
        <w:t>Instituto de Desenvolvimento do Alto Uruguai</w:t>
      </w:r>
    </w:p>
    <w:p w:rsidR="00542E72" w:rsidRDefault="00542E72" w:rsidP="00591A7F">
      <w:pPr>
        <w:spacing w:line="360" w:lineRule="auto"/>
        <w:jc w:val="right"/>
        <w:rPr>
          <w:rFonts w:ascii="Times New Roman" w:hAnsi="Times New Roman" w:cs="Times New Roman"/>
        </w:rPr>
      </w:pPr>
      <w:r>
        <w:rPr>
          <w:rFonts w:ascii="Times New Roman" w:hAnsi="Times New Roman" w:cs="Times New Roman"/>
        </w:rPr>
        <w:t>Centro Universitário IDEAU - UNIDEAU</w:t>
      </w:r>
    </w:p>
    <w:p w:rsidR="00B277E4" w:rsidRDefault="0076623E" w:rsidP="00591A7F">
      <w:pPr>
        <w:spacing w:line="360" w:lineRule="auto"/>
        <w:jc w:val="right"/>
        <w:rPr>
          <w:rFonts w:ascii="Times New Roman" w:hAnsi="Times New Roman" w:cs="Times New Roman"/>
        </w:rPr>
      </w:pPr>
      <w:r>
        <w:rPr>
          <w:rFonts w:ascii="Times New Roman" w:hAnsi="Times New Roman" w:cs="Times New Roman"/>
        </w:rPr>
        <w:t>Getúlio Vargas, RS, Brasil</w:t>
      </w:r>
    </w:p>
    <w:p w:rsidR="00B277E4" w:rsidRDefault="00B277E4">
      <w:pPr>
        <w:spacing w:line="360" w:lineRule="auto"/>
        <w:jc w:val="center"/>
        <w:rPr>
          <w:rFonts w:ascii="Times New Roman" w:hAnsi="Times New Roman" w:cs="Times New Roman"/>
        </w:rPr>
      </w:pPr>
    </w:p>
    <w:p w:rsidR="00B277E4" w:rsidRDefault="00B277E4">
      <w:pPr>
        <w:spacing w:line="360" w:lineRule="auto"/>
        <w:jc w:val="center"/>
        <w:rPr>
          <w:rFonts w:ascii="Times New Roman" w:hAnsi="Times New Roman" w:cs="Times New Roman"/>
        </w:rPr>
      </w:pPr>
    </w:p>
    <w:p w:rsidR="00B277E4" w:rsidRDefault="00B277E4">
      <w:pPr>
        <w:spacing w:line="360" w:lineRule="auto"/>
        <w:jc w:val="center"/>
        <w:rPr>
          <w:rFonts w:ascii="Times New Roman" w:hAnsi="Times New Roman" w:cs="Times New Roman"/>
        </w:rPr>
      </w:pPr>
    </w:p>
    <w:p w:rsidR="00B277E4" w:rsidRDefault="00B277E4">
      <w:pPr>
        <w:pStyle w:val="NormalWeb"/>
        <w:spacing w:before="0" w:beforeAutospacing="0" w:after="0" w:afterAutospacing="0" w:line="360" w:lineRule="auto"/>
        <w:rPr>
          <w:rFonts w:ascii="Times New Roman" w:hAnsi="Times New Roman"/>
          <w:sz w:val="24"/>
          <w:szCs w:val="24"/>
          <w:lang w:val="pt-BR"/>
        </w:rPr>
      </w:pPr>
    </w:p>
    <w:p w:rsidR="00B277E4" w:rsidRDefault="00B277E4">
      <w:pPr>
        <w:pStyle w:val="NormalWeb"/>
        <w:spacing w:before="0" w:beforeAutospacing="0" w:after="0" w:afterAutospacing="0" w:line="360" w:lineRule="auto"/>
        <w:rPr>
          <w:rFonts w:ascii="Times New Roman" w:hAnsi="Times New Roman"/>
          <w:sz w:val="24"/>
          <w:szCs w:val="24"/>
          <w:lang w:val="pt-BR"/>
        </w:rPr>
      </w:pPr>
    </w:p>
    <w:p w:rsidR="00B277E4" w:rsidRDefault="0076623E">
      <w:pPr>
        <w:pStyle w:val="Ttulo"/>
        <w:spacing w:line="360" w:lineRule="auto"/>
        <w:rPr>
          <w:b/>
          <w:sz w:val="24"/>
          <w:szCs w:val="24"/>
        </w:rPr>
      </w:pPr>
      <w:r>
        <w:rPr>
          <w:b/>
          <w:sz w:val="24"/>
          <w:szCs w:val="24"/>
        </w:rPr>
        <w:t>Getúlio Vargas – RS</w:t>
      </w:r>
    </w:p>
    <w:p w:rsidR="00B277E4" w:rsidRDefault="00363E04">
      <w:pPr>
        <w:pStyle w:val="Ttulo"/>
        <w:spacing w:line="360" w:lineRule="auto"/>
        <w:rPr>
          <w:b/>
          <w:sz w:val="24"/>
          <w:szCs w:val="24"/>
        </w:rPr>
      </w:pPr>
      <w:r>
        <w:rPr>
          <w:b/>
          <w:sz w:val="24"/>
          <w:szCs w:val="24"/>
        </w:rPr>
        <w:t>Julho</w:t>
      </w:r>
      <w:r w:rsidR="00542E72">
        <w:rPr>
          <w:b/>
          <w:sz w:val="24"/>
          <w:szCs w:val="24"/>
        </w:rPr>
        <w:t>, 2020</w:t>
      </w:r>
    </w:p>
    <w:p w:rsidR="00B277E4" w:rsidRDefault="00B277E4">
      <w:pPr>
        <w:spacing w:line="360" w:lineRule="auto"/>
        <w:rPr>
          <w:rFonts w:ascii="Times New Roman" w:hAnsi="Times New Roman" w:cs="Times New Roman"/>
          <w:b/>
        </w:rPr>
      </w:pPr>
    </w:p>
    <w:p w:rsidR="00B277E4" w:rsidRPr="00F21F5B" w:rsidRDefault="00542E72">
      <w:pPr>
        <w:spacing w:line="360" w:lineRule="auto"/>
        <w:ind w:firstLine="720"/>
        <w:jc w:val="center"/>
        <w:rPr>
          <w:rFonts w:ascii="Times New Roman" w:hAnsi="Times New Roman" w:cs="Times New Roman"/>
          <w:color w:val="000000"/>
        </w:rPr>
      </w:pPr>
      <w:r>
        <w:rPr>
          <w:rFonts w:ascii="Times New Roman" w:hAnsi="Times New Roman" w:cs="Times New Roman"/>
          <w:b/>
          <w:bCs/>
          <w:color w:val="000000"/>
        </w:rPr>
        <w:t>EDITAL 03</w:t>
      </w:r>
      <w:r w:rsidR="0076623E" w:rsidRPr="00F21F5B">
        <w:rPr>
          <w:rFonts w:ascii="Times New Roman" w:hAnsi="Times New Roman" w:cs="Times New Roman"/>
          <w:b/>
          <w:bCs/>
          <w:color w:val="000000"/>
        </w:rPr>
        <w:t>: RESIDÊNCIA</w:t>
      </w:r>
      <w:r>
        <w:rPr>
          <w:rFonts w:ascii="Times New Roman" w:hAnsi="Times New Roman" w:cs="Times New Roman"/>
          <w:b/>
          <w:bCs/>
          <w:color w:val="000000"/>
        </w:rPr>
        <w:t xml:space="preserve"> EM</w:t>
      </w:r>
      <w:r w:rsidR="0076623E" w:rsidRPr="00F21F5B">
        <w:rPr>
          <w:rFonts w:ascii="Times New Roman" w:hAnsi="Times New Roman" w:cs="Times New Roman"/>
          <w:b/>
          <w:bCs/>
          <w:color w:val="000000"/>
        </w:rPr>
        <w:t xml:space="preserve"> MEDICINA VETERINÁRIA / </w:t>
      </w:r>
      <w:r>
        <w:rPr>
          <w:rFonts w:ascii="Times New Roman" w:hAnsi="Times New Roman" w:cs="Times New Roman"/>
          <w:b/>
          <w:bCs/>
          <w:color w:val="000000"/>
        </w:rPr>
        <w:t>HO</w:t>
      </w:r>
      <w:r w:rsidR="001217B3">
        <w:rPr>
          <w:rFonts w:ascii="Times New Roman" w:hAnsi="Times New Roman" w:cs="Times New Roman"/>
          <w:b/>
          <w:bCs/>
          <w:color w:val="000000"/>
        </w:rPr>
        <w:t>SPITAL VETERINÁRIO UNIDEAU DE 31</w:t>
      </w:r>
      <w:r>
        <w:rPr>
          <w:rFonts w:ascii="Times New Roman" w:hAnsi="Times New Roman" w:cs="Times New Roman"/>
          <w:b/>
          <w:bCs/>
          <w:color w:val="000000"/>
        </w:rPr>
        <w:t xml:space="preserve"> JULHO DE 2020</w:t>
      </w:r>
      <w:r w:rsidR="0076623E" w:rsidRPr="00F21F5B">
        <w:rPr>
          <w:rFonts w:ascii="Times New Roman" w:hAnsi="Times New Roman" w:cs="Times New Roman"/>
          <w:b/>
          <w:bCs/>
          <w:color w:val="000000"/>
        </w:rPr>
        <w:t>.</w:t>
      </w:r>
    </w:p>
    <w:p w:rsidR="00B277E4" w:rsidRPr="00F21F5B" w:rsidRDefault="00B277E4">
      <w:pPr>
        <w:spacing w:line="360" w:lineRule="auto"/>
        <w:jc w:val="both"/>
        <w:rPr>
          <w:rFonts w:ascii="Times New Roman" w:hAnsi="Times New Roman" w:cs="Times New Roman"/>
          <w:color w:val="000000"/>
        </w:rPr>
      </w:pPr>
    </w:p>
    <w:p w:rsidR="00B277E4" w:rsidRPr="00F21F5B" w:rsidRDefault="00B277E4">
      <w:pPr>
        <w:spacing w:line="360" w:lineRule="auto"/>
        <w:ind w:firstLine="720"/>
        <w:jc w:val="both"/>
        <w:rPr>
          <w:rFonts w:ascii="Times New Roman" w:hAnsi="Times New Roman" w:cs="Times New Roman"/>
          <w:color w:val="000000"/>
        </w:rPr>
      </w:pPr>
    </w:p>
    <w:p w:rsidR="00B277E4" w:rsidRPr="00F21F5B" w:rsidRDefault="0076623E">
      <w:pPr>
        <w:spacing w:line="360" w:lineRule="auto"/>
        <w:ind w:firstLine="720"/>
        <w:jc w:val="center"/>
        <w:rPr>
          <w:rFonts w:ascii="Times New Roman" w:hAnsi="Times New Roman" w:cs="Times New Roman"/>
          <w:b/>
          <w:color w:val="000000"/>
        </w:rPr>
      </w:pPr>
      <w:r w:rsidRPr="00F21F5B">
        <w:rPr>
          <w:rFonts w:ascii="Times New Roman" w:hAnsi="Times New Roman" w:cs="Times New Roman"/>
          <w:b/>
          <w:color w:val="000000"/>
        </w:rPr>
        <w:t>CAPÍTULO I</w:t>
      </w:r>
    </w:p>
    <w:p w:rsidR="00B277E4" w:rsidRPr="00F21F5B" w:rsidRDefault="0076623E">
      <w:pPr>
        <w:spacing w:line="360" w:lineRule="auto"/>
        <w:ind w:firstLine="720"/>
        <w:jc w:val="center"/>
        <w:rPr>
          <w:rFonts w:ascii="Times New Roman" w:hAnsi="Times New Roman" w:cs="Times New Roman"/>
          <w:color w:val="000000"/>
        </w:rPr>
      </w:pPr>
      <w:r w:rsidRPr="00F21F5B">
        <w:rPr>
          <w:rFonts w:ascii="Times New Roman" w:hAnsi="Times New Roman" w:cs="Times New Roman"/>
          <w:color w:val="000000"/>
        </w:rPr>
        <w:t>IDENTIFICAÇÃO E OBJETIVOS</w:t>
      </w:r>
    </w:p>
    <w:p w:rsidR="00B277E4" w:rsidRPr="00F21F5B" w:rsidRDefault="00B277E4">
      <w:pPr>
        <w:spacing w:line="360" w:lineRule="auto"/>
        <w:ind w:firstLine="720"/>
        <w:jc w:val="both"/>
        <w:rPr>
          <w:rFonts w:ascii="Times New Roman" w:hAnsi="Times New Roman" w:cs="Times New Roman"/>
          <w:color w:val="000000"/>
        </w:rPr>
      </w:pPr>
    </w:p>
    <w:p w:rsidR="00B277E4" w:rsidRPr="00F21F5B" w:rsidRDefault="0076623E">
      <w:pPr>
        <w:spacing w:line="360" w:lineRule="auto"/>
        <w:ind w:firstLine="720"/>
        <w:jc w:val="both"/>
        <w:rPr>
          <w:rFonts w:ascii="Times New Roman" w:hAnsi="Times New Roman" w:cs="Times New Roman"/>
          <w:color w:val="000000"/>
        </w:rPr>
      </w:pPr>
      <w:r w:rsidRPr="00F21F5B">
        <w:rPr>
          <w:rFonts w:ascii="Times New Roman" w:hAnsi="Times New Roman" w:cs="Times New Roman"/>
          <w:color w:val="000000"/>
        </w:rPr>
        <w:t>O Hospital S</w:t>
      </w:r>
      <w:r w:rsidR="000D2295">
        <w:rPr>
          <w:rFonts w:ascii="Times New Roman" w:hAnsi="Times New Roman" w:cs="Times New Roman"/>
          <w:color w:val="000000"/>
        </w:rPr>
        <w:t xml:space="preserve">ão Francisco, do </w:t>
      </w:r>
      <w:r w:rsidR="005A2B51">
        <w:rPr>
          <w:rFonts w:ascii="Times New Roman" w:hAnsi="Times New Roman" w:cs="Times New Roman"/>
          <w:color w:val="000000"/>
        </w:rPr>
        <w:t>Instituto de Desen</w:t>
      </w:r>
      <w:r w:rsidR="002F4A3E">
        <w:rPr>
          <w:rFonts w:ascii="Times New Roman" w:hAnsi="Times New Roman" w:cs="Times New Roman"/>
          <w:color w:val="000000"/>
        </w:rPr>
        <w:t xml:space="preserve">volvimento </w:t>
      </w:r>
      <w:r w:rsidR="000D2295">
        <w:rPr>
          <w:rFonts w:ascii="Times New Roman" w:hAnsi="Times New Roman" w:cs="Times New Roman"/>
          <w:color w:val="000000"/>
        </w:rPr>
        <w:t>do Alto Uruguai</w:t>
      </w:r>
      <w:r w:rsidRPr="00F21F5B">
        <w:rPr>
          <w:rFonts w:ascii="Times New Roman" w:hAnsi="Times New Roman" w:cs="Times New Roman"/>
          <w:color w:val="000000"/>
        </w:rPr>
        <w:t xml:space="preserve">, </w:t>
      </w:r>
      <w:r w:rsidR="000D2295">
        <w:rPr>
          <w:rFonts w:ascii="Times New Roman" w:hAnsi="Times New Roman" w:cs="Times New Roman"/>
          <w:color w:val="000000"/>
        </w:rPr>
        <w:t xml:space="preserve">Centro Universitário IDEAU – UNIDEAU, </w:t>
      </w:r>
      <w:r w:rsidRPr="00F21F5B">
        <w:rPr>
          <w:rFonts w:ascii="Times New Roman" w:hAnsi="Times New Roman" w:cs="Times New Roman"/>
          <w:color w:val="000000"/>
        </w:rPr>
        <w:t>Getúlio Vargas, RS, torna público a abertura das inscrições para o Programa de Residência em Medicina Veterinária.</w:t>
      </w:r>
    </w:p>
    <w:p w:rsidR="00B277E4" w:rsidRDefault="0076623E">
      <w:pPr>
        <w:spacing w:line="360" w:lineRule="auto"/>
        <w:ind w:firstLine="720"/>
        <w:jc w:val="both"/>
        <w:rPr>
          <w:rFonts w:ascii="Times New Roman" w:eastAsia="Times New Roman" w:hAnsi="Times New Roman" w:cs="Times New Roman"/>
          <w:lang w:eastAsia="pt-BR"/>
        </w:rPr>
      </w:pPr>
      <w:r>
        <w:rPr>
          <w:rFonts w:ascii="Times New Roman" w:hAnsi="Times New Roman" w:cs="Times New Roman"/>
        </w:rPr>
        <w:t>O Programa de Esp</w:t>
      </w:r>
      <w:r w:rsidR="002F4A3E">
        <w:rPr>
          <w:rFonts w:ascii="Times New Roman" w:hAnsi="Times New Roman" w:cs="Times New Roman"/>
        </w:rPr>
        <w:t xml:space="preserve">ecialização  Residência em Medicina  </w:t>
      </w:r>
      <w:r>
        <w:rPr>
          <w:rFonts w:ascii="Times New Roman" w:hAnsi="Times New Roman" w:cs="Times New Roman"/>
        </w:rPr>
        <w:t xml:space="preserve">Veterinária (PERMV) nas áreas de Clínica Médica e Cirúrgica de Pequenos Animais, Clínica Médica e Cirúrgica de Grandes Animais, Análises Laboratoriais e Diagnóstico por Imagem, é uma modalidade diferenciada de formação de Pós-Graduação </w:t>
      </w:r>
      <w:r>
        <w:rPr>
          <w:rFonts w:ascii="Times New Roman" w:hAnsi="Times New Roman" w:cs="Times New Roman"/>
          <w:i/>
        </w:rPr>
        <w:t>Lato sensu</w:t>
      </w:r>
      <w:r>
        <w:rPr>
          <w:rFonts w:ascii="Times New Roman" w:hAnsi="Times New Roman" w:cs="Times New Roman"/>
        </w:rPr>
        <w:t xml:space="preserve"> presencial destinada a Médicos Veterinários, caracterizada por um programa intensivo de treinamento profissional supervisionad</w:t>
      </w:r>
      <w:r w:rsidR="00E576CA">
        <w:rPr>
          <w:rFonts w:ascii="Times New Roman" w:hAnsi="Times New Roman" w:cs="Times New Roman"/>
        </w:rPr>
        <w:t>o em serviço hospitalar,</w:t>
      </w:r>
      <w:r>
        <w:rPr>
          <w:rFonts w:ascii="Times New Roman" w:hAnsi="Times New Roman" w:cs="Times New Roman"/>
        </w:rPr>
        <w:t xml:space="preserve"> oferecido pelo Hospital Veterinário São Francisco e Curso de Med</w:t>
      </w:r>
      <w:r w:rsidR="002F4A3E">
        <w:rPr>
          <w:rFonts w:ascii="Times New Roman" w:hAnsi="Times New Roman" w:cs="Times New Roman"/>
        </w:rPr>
        <w:t>icina Veterinária do UN</w:t>
      </w:r>
      <w:r>
        <w:rPr>
          <w:rFonts w:ascii="Times New Roman" w:hAnsi="Times New Roman" w:cs="Times New Roman"/>
        </w:rPr>
        <w:t>IDEAU</w:t>
      </w:r>
      <w:r w:rsidR="005A2B51">
        <w:rPr>
          <w:rFonts w:ascii="Times New Roman" w:hAnsi="Times New Roman" w:cs="Times New Roman"/>
        </w:rPr>
        <w:t>;</w:t>
      </w:r>
      <w:r>
        <w:rPr>
          <w:rFonts w:ascii="Times New Roman" w:hAnsi="Times New Roman" w:cs="Times New Roman"/>
        </w:rPr>
        <w:t xml:space="preserve"> a saber:</w:t>
      </w:r>
      <w:r w:rsidR="002F4A3E">
        <w:rPr>
          <w:rFonts w:ascii="Times New Roman" w:hAnsi="Times New Roman" w:cs="Times New Roman"/>
        </w:rPr>
        <w:t xml:space="preserve"> </w:t>
      </w:r>
      <w:r>
        <w:rPr>
          <w:rFonts w:ascii="Times New Roman" w:eastAsia="Times New Roman" w:hAnsi="Times New Roman" w:cs="Times New Roman"/>
          <w:lang w:eastAsia="pt-BR"/>
        </w:rPr>
        <w:t>RMV1 (primeiro ano) e RMV2 (segundo ano) sob orientação dos docentes Médicos Veterinários da IES.</w:t>
      </w:r>
    </w:p>
    <w:p w:rsidR="00C31994" w:rsidRPr="00F21F5B" w:rsidRDefault="00C31994" w:rsidP="00C31994">
      <w:pPr>
        <w:spacing w:line="360" w:lineRule="auto"/>
        <w:ind w:firstLine="720"/>
        <w:jc w:val="both"/>
        <w:rPr>
          <w:rFonts w:ascii="Times New Roman" w:hAnsi="Times New Roman" w:cs="Times New Roman"/>
          <w:color w:val="000000"/>
        </w:rPr>
      </w:pPr>
      <w:r>
        <w:rPr>
          <w:rFonts w:ascii="Times New Roman" w:hAnsi="Times New Roman" w:cs="Times New Roman"/>
        </w:rPr>
        <w:t xml:space="preserve">A duração do PERMV é de 1760 horas por ano, no mínimo, com carga horária semanal de 60 (sessenta) horas  para atividades diurnas, incluindo finais de semana e feriados. Plantões noturnos não estão considerados dentro dessa carga horária semanal, não podendo ultrapassar dois plantões noturnos por semana, de 12 (doze) horas cada, em dias não consecutivos (Esses plantões estão vinculados à 85% da carga horária semestral).Da carga horária do RMV, 15% (9 horas) das horas serão ministradas sob a forma de </w:t>
      </w:r>
      <w:r>
        <w:rPr>
          <w:rFonts w:ascii="Times New Roman" w:eastAsia="Times New Roman" w:hAnsi="Times New Roman" w:cs="Times New Roman"/>
          <w:lang w:eastAsia="pt-BR"/>
        </w:rPr>
        <w:t>atividades teóricas(seminários, reuniões clínicas, estudos bibliográficos, realização de trabalho científico, além de auxílio em atividades práticas junto às disciplinas correlatas) e 85% (51 horas) d</w:t>
      </w:r>
      <w:r>
        <w:rPr>
          <w:rFonts w:ascii="Times New Roman" w:hAnsi="Times New Roman" w:cs="Times New Roman"/>
        </w:rPr>
        <w:t>a carga horária restante será destinada ao treinamento prático supervisionado e desenvolvida na forma de prestação de serviço de assistência médico-veterinária na rotina hospitalar da área específica, realizada em extensão à comunidade.</w:t>
      </w:r>
    </w:p>
    <w:p w:rsidR="00C31994" w:rsidRDefault="00C31994">
      <w:pPr>
        <w:spacing w:line="360" w:lineRule="auto"/>
        <w:ind w:firstLine="720"/>
        <w:jc w:val="both"/>
        <w:rPr>
          <w:rFonts w:ascii="Times New Roman" w:eastAsia="Times New Roman" w:hAnsi="Times New Roman" w:cs="Times New Roman"/>
          <w:lang w:eastAsia="pt-BR"/>
        </w:rPr>
      </w:pPr>
    </w:p>
    <w:p w:rsidR="00B277E4" w:rsidRDefault="00F21F5B">
      <w:pPr>
        <w:spacing w:line="360" w:lineRule="auto"/>
        <w:ind w:firstLine="567"/>
        <w:jc w:val="both"/>
        <w:rPr>
          <w:rFonts w:ascii="Times New Roman" w:hAnsi="Times New Roman" w:cs="Times New Roman"/>
        </w:rPr>
      </w:pPr>
      <w:r>
        <w:rPr>
          <w:rFonts w:ascii="Times New Roman" w:hAnsi="Times New Roman" w:cs="Times New Roman"/>
        </w:rPr>
        <w:t xml:space="preserve">O Hospital Veterinário </w:t>
      </w:r>
      <w:r w:rsidR="005A2B51">
        <w:rPr>
          <w:rFonts w:ascii="Times New Roman" w:hAnsi="Times New Roman" w:cs="Times New Roman"/>
        </w:rPr>
        <w:t>São Francisco do UN</w:t>
      </w:r>
      <w:r w:rsidR="0076623E">
        <w:rPr>
          <w:rFonts w:ascii="Times New Roman" w:hAnsi="Times New Roman" w:cs="Times New Roman"/>
        </w:rPr>
        <w:t xml:space="preserve">IDEAU/GV </w:t>
      </w:r>
      <w:r w:rsidR="005A2B51">
        <w:rPr>
          <w:rFonts w:ascii="Times New Roman" w:hAnsi="Times New Roman" w:cs="Times New Roman"/>
        </w:rPr>
        <w:t xml:space="preserve"> está </w:t>
      </w:r>
      <w:r w:rsidR="0076623E">
        <w:rPr>
          <w:rFonts w:ascii="Times New Roman" w:hAnsi="Times New Roman" w:cs="Times New Roman"/>
        </w:rPr>
        <w:t xml:space="preserve">localizado no </w:t>
      </w:r>
      <w:r w:rsidR="005D3375">
        <w:rPr>
          <w:rFonts w:ascii="Times New Roman" w:hAnsi="Times New Roman" w:cs="Times New Roman"/>
        </w:rPr>
        <w:t>Campus III, que fica na</w:t>
      </w:r>
      <w:r w:rsidR="0076623E">
        <w:rPr>
          <w:rFonts w:ascii="Times New Roman" w:hAnsi="Times New Roman" w:cs="Times New Roman"/>
        </w:rPr>
        <w:t xml:space="preserve"> Linha Gramado, Getúlio Vargas - RS - CEP: 99.900-000, Telefone: (54) 3341-6600. </w:t>
      </w:r>
    </w:p>
    <w:p w:rsidR="00B277E4" w:rsidRDefault="00B277E4">
      <w:pPr>
        <w:spacing w:line="360" w:lineRule="auto"/>
        <w:ind w:firstLine="567"/>
        <w:jc w:val="both"/>
        <w:rPr>
          <w:rFonts w:ascii="Times New Roman" w:hAnsi="Times New Roman" w:cs="Times New Roman"/>
        </w:rPr>
      </w:pPr>
    </w:p>
    <w:p w:rsidR="00C31994" w:rsidRDefault="00C31994">
      <w:pPr>
        <w:spacing w:line="360" w:lineRule="auto"/>
        <w:jc w:val="both"/>
        <w:rPr>
          <w:rFonts w:ascii="Times New Roman" w:hAnsi="Times New Roman" w:cs="Times New Roman"/>
          <w:b/>
          <w:bCs/>
        </w:rPr>
      </w:pPr>
    </w:p>
    <w:p w:rsidR="00C31994" w:rsidRDefault="00C31994">
      <w:pPr>
        <w:spacing w:line="360" w:lineRule="auto"/>
        <w:jc w:val="both"/>
        <w:rPr>
          <w:rFonts w:ascii="Times New Roman" w:hAnsi="Times New Roman" w:cs="Times New Roman"/>
          <w:b/>
          <w:bCs/>
        </w:rPr>
      </w:pPr>
    </w:p>
    <w:p w:rsidR="00B277E4" w:rsidRPr="00F21F5B" w:rsidRDefault="0076623E">
      <w:pPr>
        <w:spacing w:line="360" w:lineRule="auto"/>
        <w:jc w:val="both"/>
        <w:rPr>
          <w:rFonts w:ascii="Times New Roman" w:hAnsi="Times New Roman" w:cs="Times New Roman"/>
        </w:rPr>
      </w:pPr>
      <w:r w:rsidRPr="00F21F5B">
        <w:rPr>
          <w:rFonts w:ascii="Times New Roman" w:hAnsi="Times New Roman" w:cs="Times New Roman"/>
          <w:b/>
          <w:bCs/>
        </w:rPr>
        <w:lastRenderedPageBreak/>
        <w:t xml:space="preserve">1. DOS OBJETIVOS: </w:t>
      </w:r>
    </w:p>
    <w:p w:rsidR="00B277E4" w:rsidRDefault="0076623E">
      <w:pPr>
        <w:spacing w:line="360" w:lineRule="auto"/>
        <w:ind w:firstLine="720"/>
        <w:jc w:val="both"/>
        <w:rPr>
          <w:rFonts w:ascii="Times New Roman" w:hAnsi="Times New Roman" w:cs="Times New Roman"/>
        </w:rPr>
      </w:pPr>
      <w:r w:rsidRPr="00F21F5B">
        <w:rPr>
          <w:rFonts w:ascii="Times New Roman" w:hAnsi="Times New Roman" w:cs="Times New Roman"/>
          <w:color w:val="000000"/>
        </w:rPr>
        <w:t xml:space="preserve">São objetivos do Programa de Residência Veterinária do </w:t>
      </w:r>
      <w:r w:rsidR="00F21F5B">
        <w:rPr>
          <w:rFonts w:ascii="Times New Roman" w:hAnsi="Times New Roman" w:cs="Times New Roman"/>
        </w:rPr>
        <w:t xml:space="preserve">Hospital Veterinário, </w:t>
      </w:r>
      <w:r w:rsidR="005D3375">
        <w:rPr>
          <w:rFonts w:ascii="Times New Roman" w:hAnsi="Times New Roman" w:cs="Times New Roman"/>
        </w:rPr>
        <w:t>São Francisco do</w:t>
      </w:r>
      <w:r w:rsidR="002F4A3E">
        <w:rPr>
          <w:rFonts w:ascii="Times New Roman" w:hAnsi="Times New Roman" w:cs="Times New Roman"/>
        </w:rPr>
        <w:t xml:space="preserve"> </w:t>
      </w:r>
      <w:r w:rsidR="005D3375">
        <w:rPr>
          <w:rFonts w:ascii="Times New Roman" w:hAnsi="Times New Roman" w:cs="Times New Roman"/>
        </w:rPr>
        <w:t>UNIDEAU/GV: Especialização em R</w:t>
      </w:r>
      <w:r>
        <w:rPr>
          <w:rFonts w:ascii="Times New Roman" w:hAnsi="Times New Roman" w:cs="Times New Roman"/>
        </w:rPr>
        <w:t>esidência em Medicina Veterin</w:t>
      </w:r>
      <w:r w:rsidR="005D3375">
        <w:rPr>
          <w:rFonts w:ascii="Times New Roman" w:hAnsi="Times New Roman" w:cs="Times New Roman"/>
        </w:rPr>
        <w:t xml:space="preserve">ária no Hospital Veterinário do </w:t>
      </w:r>
      <w:r w:rsidR="005D3375">
        <w:rPr>
          <w:rFonts w:ascii="Times New Roman" w:hAnsi="Times New Roman" w:cs="Times New Roman"/>
          <w:color w:val="000000"/>
        </w:rPr>
        <w:t>Instituto de Desenvolvimento  do Alto Uruguai</w:t>
      </w:r>
      <w:r w:rsidR="005D3375" w:rsidRPr="00F21F5B">
        <w:rPr>
          <w:rFonts w:ascii="Times New Roman" w:hAnsi="Times New Roman" w:cs="Times New Roman"/>
          <w:color w:val="000000"/>
        </w:rPr>
        <w:t xml:space="preserve">, </w:t>
      </w:r>
      <w:r w:rsidR="005D3375">
        <w:rPr>
          <w:rFonts w:ascii="Times New Roman" w:hAnsi="Times New Roman" w:cs="Times New Roman"/>
          <w:color w:val="000000"/>
        </w:rPr>
        <w:t>Centro Universitário IDEAU – UNIDEAU</w:t>
      </w:r>
    </w:p>
    <w:p w:rsidR="00B277E4" w:rsidRDefault="0076623E">
      <w:pPr>
        <w:spacing w:line="360" w:lineRule="auto"/>
        <w:rPr>
          <w:rFonts w:ascii="Times New Roman" w:hAnsi="Times New Roman" w:cs="Times New Roman"/>
        </w:rPr>
      </w:pPr>
      <w:r>
        <w:rPr>
          <w:rFonts w:ascii="Times New Roman" w:hAnsi="Times New Roman" w:cs="Times New Roman"/>
        </w:rPr>
        <w:t>- Promover o aprimoramento de conhecimentos, habilidades e atitudes indispensáveis ao exercício da Medicina Veterinária por meio de treinamento em serviços sob supervisão;</w:t>
      </w:r>
    </w:p>
    <w:p w:rsidR="00B277E4" w:rsidRDefault="0076623E">
      <w:pPr>
        <w:spacing w:line="360" w:lineRule="auto"/>
        <w:rPr>
          <w:rFonts w:ascii="Times New Roman" w:hAnsi="Times New Roman" w:cs="Times New Roman"/>
        </w:rPr>
      </w:pPr>
      <w:r>
        <w:rPr>
          <w:rFonts w:ascii="Times New Roman" w:hAnsi="Times New Roman" w:cs="Times New Roman"/>
        </w:rPr>
        <w:t>- Desenvolver no aprimorando senso de responsabilidade inerente ao exercício de atividades médico veterinárias;</w:t>
      </w:r>
    </w:p>
    <w:p w:rsidR="00B277E4" w:rsidRDefault="0076623E">
      <w:pPr>
        <w:spacing w:line="360" w:lineRule="auto"/>
        <w:rPr>
          <w:rFonts w:ascii="Times New Roman" w:hAnsi="Times New Roman" w:cs="Times New Roman"/>
        </w:rPr>
      </w:pPr>
      <w:r>
        <w:rPr>
          <w:rFonts w:ascii="Times New Roman" w:hAnsi="Times New Roman" w:cs="Times New Roman"/>
        </w:rPr>
        <w:t>- Estimular o espírito de investigação científica, através da iniciação à pesquisa;</w:t>
      </w:r>
    </w:p>
    <w:p w:rsidR="00B277E4" w:rsidRDefault="0076623E">
      <w:pPr>
        <w:spacing w:line="360" w:lineRule="auto"/>
        <w:rPr>
          <w:rFonts w:ascii="Times New Roman" w:hAnsi="Times New Roman" w:cs="Times New Roman"/>
        </w:rPr>
      </w:pPr>
      <w:r>
        <w:rPr>
          <w:rFonts w:ascii="Times New Roman" w:hAnsi="Times New Roman" w:cs="Times New Roman"/>
        </w:rPr>
        <w:t>- Estimular a capacidade crítica da atividade médico veterinária, considerando-a em seus aspectos científicos, éticos e sociais;</w:t>
      </w:r>
    </w:p>
    <w:p w:rsidR="00B277E4" w:rsidRDefault="0076623E">
      <w:pPr>
        <w:spacing w:line="360" w:lineRule="auto"/>
        <w:rPr>
          <w:rFonts w:ascii="Times New Roman" w:hAnsi="Times New Roman" w:cs="Times New Roman"/>
        </w:rPr>
      </w:pPr>
      <w:r>
        <w:rPr>
          <w:rFonts w:ascii="Times New Roman" w:hAnsi="Times New Roman" w:cs="Times New Roman"/>
        </w:rPr>
        <w:t>- Posicionar-se como um agente de saúde única, mostrando à sociedade o Médico Veterinário como sendo também um promotor de saúde pública e ambiental, seja em qualquer área do conhecimento.</w:t>
      </w:r>
    </w:p>
    <w:p w:rsidR="00B277E4" w:rsidRDefault="0076623E">
      <w:pPr>
        <w:pStyle w:val="Recuodecorpodetexto"/>
        <w:spacing w:after="0" w:line="360" w:lineRule="auto"/>
        <w:ind w:left="0"/>
        <w:rPr>
          <w:rFonts w:ascii="Times New Roman" w:hAnsi="Times New Roman" w:cs="Times New Roman"/>
        </w:rPr>
      </w:pPr>
      <w:r>
        <w:rPr>
          <w:rFonts w:ascii="Times New Roman" w:hAnsi="Times New Roman" w:cs="Times New Roman"/>
        </w:rPr>
        <w:t>- Participar de projetos de extensão.</w:t>
      </w:r>
    </w:p>
    <w:p w:rsidR="00B277E4" w:rsidRPr="00F21F5B" w:rsidRDefault="00B277E4">
      <w:pPr>
        <w:spacing w:line="360" w:lineRule="auto"/>
        <w:ind w:firstLine="720"/>
        <w:jc w:val="both"/>
        <w:rPr>
          <w:rFonts w:ascii="Times New Roman" w:hAnsi="Times New Roman" w:cs="Times New Roman"/>
          <w:color w:val="000000"/>
        </w:rPr>
      </w:pPr>
    </w:p>
    <w:p w:rsidR="00B277E4" w:rsidRPr="00F21F5B" w:rsidRDefault="00B277E4">
      <w:pPr>
        <w:spacing w:line="360" w:lineRule="auto"/>
        <w:ind w:firstLine="720"/>
        <w:jc w:val="both"/>
        <w:rPr>
          <w:rFonts w:ascii="Times New Roman" w:hAnsi="Times New Roman" w:cs="Times New Roman"/>
          <w:color w:val="000000"/>
        </w:rPr>
      </w:pPr>
    </w:p>
    <w:p w:rsidR="00B277E4" w:rsidRPr="00F21F5B" w:rsidRDefault="0076623E">
      <w:pPr>
        <w:spacing w:line="360" w:lineRule="auto"/>
        <w:ind w:firstLine="720"/>
        <w:jc w:val="center"/>
        <w:rPr>
          <w:rFonts w:ascii="Times New Roman" w:hAnsi="Times New Roman" w:cs="Times New Roman"/>
          <w:b/>
          <w:color w:val="000000"/>
        </w:rPr>
      </w:pPr>
      <w:r w:rsidRPr="00F21F5B">
        <w:rPr>
          <w:rFonts w:ascii="Times New Roman" w:hAnsi="Times New Roman" w:cs="Times New Roman"/>
          <w:b/>
          <w:color w:val="000000"/>
        </w:rPr>
        <w:t>CAPÍTULO II</w:t>
      </w:r>
    </w:p>
    <w:p w:rsidR="00B277E4" w:rsidRPr="00F21F5B" w:rsidRDefault="0076623E">
      <w:pPr>
        <w:spacing w:line="360" w:lineRule="auto"/>
        <w:ind w:firstLine="720"/>
        <w:jc w:val="center"/>
        <w:rPr>
          <w:rFonts w:ascii="Times New Roman" w:hAnsi="Times New Roman" w:cs="Times New Roman"/>
          <w:color w:val="000000"/>
        </w:rPr>
      </w:pPr>
      <w:r w:rsidRPr="00F21F5B">
        <w:rPr>
          <w:rFonts w:ascii="Times New Roman" w:hAnsi="Times New Roman" w:cs="Times New Roman"/>
          <w:color w:val="000000"/>
        </w:rPr>
        <w:t>DAS VAGAS E DO PROCESSO SELETIVO</w:t>
      </w:r>
    </w:p>
    <w:p w:rsidR="00B277E4" w:rsidRPr="00F21F5B" w:rsidRDefault="00B277E4">
      <w:pPr>
        <w:spacing w:line="360" w:lineRule="auto"/>
        <w:jc w:val="both"/>
        <w:rPr>
          <w:rFonts w:ascii="Times New Roman" w:hAnsi="Times New Roman" w:cs="Times New Roman"/>
          <w:color w:val="000000"/>
        </w:rPr>
      </w:pPr>
    </w:p>
    <w:p w:rsidR="00B277E4" w:rsidRDefault="00E163D6">
      <w:pPr>
        <w:spacing w:line="360" w:lineRule="auto"/>
        <w:jc w:val="both"/>
        <w:rPr>
          <w:rFonts w:ascii="Times New Roman" w:hAnsi="Times New Roman" w:cs="Times New Roman"/>
          <w:lang w:val="en-US"/>
        </w:rPr>
      </w:pPr>
      <w:r>
        <w:rPr>
          <w:rFonts w:ascii="Times New Roman" w:hAnsi="Times New Roman" w:cs="Times New Roman"/>
          <w:b/>
          <w:bCs/>
          <w:lang w:val="en-US"/>
        </w:rPr>
        <w:t>1. DAS INSCRIÇÕES</w:t>
      </w:r>
    </w:p>
    <w:p w:rsidR="00B277E4" w:rsidRDefault="00B277E4">
      <w:pPr>
        <w:spacing w:line="360" w:lineRule="auto"/>
        <w:jc w:val="both"/>
        <w:rPr>
          <w:rFonts w:ascii="Times New Roman" w:hAnsi="Times New Roman" w:cs="Times New Roman"/>
          <w:bCs/>
          <w:lang w:val="en-US"/>
        </w:rPr>
      </w:pPr>
    </w:p>
    <w:p w:rsidR="00B277E4" w:rsidRPr="00F21F5B" w:rsidRDefault="0076623E">
      <w:pPr>
        <w:pStyle w:val="PargrafodaLista"/>
        <w:numPr>
          <w:ilvl w:val="1"/>
          <w:numId w:val="15"/>
        </w:numPr>
        <w:spacing w:line="360" w:lineRule="auto"/>
        <w:jc w:val="both"/>
        <w:rPr>
          <w:rFonts w:ascii="Times New Roman" w:hAnsi="Times New Roman" w:cs="Times New Roman"/>
          <w:b/>
          <w:bCs/>
        </w:rPr>
      </w:pPr>
      <w:r w:rsidRPr="00F21F5B">
        <w:rPr>
          <w:rFonts w:ascii="Times New Roman" w:hAnsi="Times New Roman" w:cs="Times New Roman"/>
        </w:rPr>
        <w:t xml:space="preserve">Período de inscrição: </w:t>
      </w:r>
      <w:r w:rsidR="001217B3">
        <w:rPr>
          <w:rFonts w:ascii="Times New Roman" w:hAnsi="Times New Roman" w:cs="Times New Roman"/>
          <w:b/>
          <w:bCs/>
        </w:rPr>
        <w:t xml:space="preserve"> 31</w:t>
      </w:r>
      <w:r w:rsidR="002F4A3E">
        <w:rPr>
          <w:rFonts w:ascii="Times New Roman" w:hAnsi="Times New Roman" w:cs="Times New Roman"/>
          <w:b/>
          <w:bCs/>
        </w:rPr>
        <w:t xml:space="preserve"> </w:t>
      </w:r>
      <w:r w:rsidRPr="00F21F5B">
        <w:rPr>
          <w:rFonts w:ascii="Times New Roman" w:hAnsi="Times New Roman" w:cs="Times New Roman"/>
          <w:b/>
          <w:bCs/>
        </w:rPr>
        <w:t xml:space="preserve">de </w:t>
      </w:r>
      <w:r w:rsidR="005D3375">
        <w:rPr>
          <w:rFonts w:ascii="Times New Roman" w:hAnsi="Times New Roman" w:cs="Times New Roman"/>
          <w:b/>
          <w:bCs/>
        </w:rPr>
        <w:t>Julho</w:t>
      </w:r>
      <w:r w:rsidRPr="00F21F5B">
        <w:rPr>
          <w:rFonts w:ascii="Times New Roman" w:hAnsi="Times New Roman" w:cs="Times New Roman"/>
          <w:b/>
          <w:bCs/>
        </w:rPr>
        <w:t xml:space="preserve"> à</w:t>
      </w:r>
      <w:r w:rsidR="002F4A3E">
        <w:rPr>
          <w:rFonts w:ascii="Times New Roman" w:hAnsi="Times New Roman" w:cs="Times New Roman"/>
          <w:b/>
          <w:bCs/>
        </w:rPr>
        <w:t xml:space="preserve"> </w:t>
      </w:r>
      <w:r w:rsidR="00961CEB">
        <w:rPr>
          <w:rFonts w:ascii="Times New Roman" w:hAnsi="Times New Roman" w:cs="Times New Roman"/>
          <w:b/>
          <w:bCs/>
        </w:rPr>
        <w:t>16</w:t>
      </w:r>
      <w:bookmarkStart w:id="0" w:name="_GoBack"/>
      <w:bookmarkEnd w:id="0"/>
      <w:r w:rsidR="005D3375">
        <w:rPr>
          <w:rFonts w:ascii="Times New Roman" w:hAnsi="Times New Roman" w:cs="Times New Roman"/>
          <w:b/>
          <w:bCs/>
        </w:rPr>
        <w:t xml:space="preserve"> de Agosto de 2020</w:t>
      </w:r>
      <w:r w:rsidRPr="00F21F5B">
        <w:rPr>
          <w:rFonts w:ascii="Times New Roman" w:hAnsi="Times New Roman" w:cs="Times New Roman"/>
          <w:b/>
          <w:bCs/>
        </w:rPr>
        <w:t xml:space="preserve">. </w:t>
      </w:r>
    </w:p>
    <w:p w:rsidR="00B277E4" w:rsidRDefault="007F4FA5">
      <w:pPr>
        <w:pStyle w:val="PargrafodaLista"/>
        <w:numPr>
          <w:ilvl w:val="1"/>
          <w:numId w:val="15"/>
        </w:numPr>
        <w:spacing w:line="360" w:lineRule="auto"/>
        <w:jc w:val="both"/>
        <w:rPr>
          <w:rFonts w:ascii="Times New Roman" w:hAnsi="Times New Roman" w:cs="Times New Roman"/>
          <w:b/>
          <w:bCs/>
          <w:lang w:val="en-US"/>
        </w:rPr>
      </w:pPr>
      <w:r>
        <w:rPr>
          <w:rFonts w:ascii="Times New Roman" w:hAnsi="Times New Roman" w:cs="Times New Roman"/>
          <w:bCs/>
          <w:lang w:val="en-US"/>
        </w:rPr>
        <w:t>Número de V</w:t>
      </w:r>
      <w:r w:rsidR="0076623E">
        <w:rPr>
          <w:rFonts w:ascii="Times New Roman" w:hAnsi="Times New Roman" w:cs="Times New Roman"/>
          <w:bCs/>
          <w:lang w:val="en-US"/>
        </w:rPr>
        <w:t>agas:</w:t>
      </w:r>
      <w:r w:rsidR="005D3375">
        <w:rPr>
          <w:rFonts w:ascii="Times New Roman" w:hAnsi="Times New Roman" w:cs="Times New Roman"/>
          <w:b/>
          <w:bCs/>
          <w:lang w:val="en-US"/>
        </w:rPr>
        <w:t xml:space="preserve"> 01</w:t>
      </w:r>
    </w:p>
    <w:p w:rsidR="00263A56" w:rsidRDefault="005D3375">
      <w:pPr>
        <w:pStyle w:val="PargrafodaLista"/>
        <w:numPr>
          <w:ilvl w:val="1"/>
          <w:numId w:val="15"/>
        </w:numPr>
        <w:spacing w:line="360" w:lineRule="auto"/>
        <w:jc w:val="both"/>
        <w:rPr>
          <w:rFonts w:ascii="Times New Roman" w:hAnsi="Times New Roman" w:cs="Times New Roman"/>
          <w:bCs/>
        </w:rPr>
      </w:pPr>
      <w:r>
        <w:rPr>
          <w:rFonts w:ascii="Times New Roman" w:hAnsi="Times New Roman" w:cs="Times New Roman"/>
          <w:bCs/>
        </w:rPr>
        <w:t>A</w:t>
      </w:r>
      <w:r w:rsidR="00A26F0D">
        <w:rPr>
          <w:rFonts w:ascii="Times New Roman" w:hAnsi="Times New Roman" w:cs="Times New Roman"/>
          <w:bCs/>
        </w:rPr>
        <w:t xml:space="preserve"> solicitação de  </w:t>
      </w:r>
      <w:r>
        <w:rPr>
          <w:rFonts w:ascii="Times New Roman" w:hAnsi="Times New Roman" w:cs="Times New Roman"/>
          <w:bCs/>
        </w:rPr>
        <w:t>I</w:t>
      </w:r>
      <w:r w:rsidR="00263A56" w:rsidRPr="001B7079">
        <w:rPr>
          <w:rFonts w:ascii="Times New Roman" w:hAnsi="Times New Roman" w:cs="Times New Roman"/>
          <w:bCs/>
        </w:rPr>
        <w:t>nscrição deve</w:t>
      </w:r>
      <w:r w:rsidR="001B7079">
        <w:rPr>
          <w:rFonts w:ascii="Times New Roman" w:hAnsi="Times New Roman" w:cs="Times New Roman"/>
          <w:bCs/>
        </w:rPr>
        <w:t xml:space="preserve"> ser feita via e</w:t>
      </w:r>
      <w:r w:rsidR="007F4FA5">
        <w:rPr>
          <w:rFonts w:ascii="Times New Roman" w:hAnsi="Times New Roman" w:cs="Times New Roman"/>
          <w:bCs/>
        </w:rPr>
        <w:t>-</w:t>
      </w:r>
      <w:r w:rsidR="001B7079">
        <w:rPr>
          <w:rFonts w:ascii="Times New Roman" w:hAnsi="Times New Roman" w:cs="Times New Roman"/>
          <w:bCs/>
        </w:rPr>
        <w:t xml:space="preserve">mail, </w:t>
      </w:r>
      <w:r w:rsidR="001B7079" w:rsidRPr="001B7079">
        <w:rPr>
          <w:rFonts w:ascii="Times New Roman" w:hAnsi="Times New Roman" w:cs="Times New Roman"/>
          <w:bCs/>
          <w:color w:val="0070C0"/>
        </w:rPr>
        <w:t>veterinaria.gv@ideau.com.br</w:t>
      </w:r>
    </w:p>
    <w:p w:rsidR="001B7079" w:rsidRPr="001B7079" w:rsidRDefault="0075075C">
      <w:pPr>
        <w:pStyle w:val="PargrafodaLista"/>
        <w:numPr>
          <w:ilvl w:val="1"/>
          <w:numId w:val="15"/>
        </w:numPr>
        <w:spacing w:line="360" w:lineRule="auto"/>
        <w:jc w:val="both"/>
        <w:rPr>
          <w:rFonts w:ascii="Times New Roman" w:hAnsi="Times New Roman" w:cs="Times New Roman"/>
          <w:bCs/>
        </w:rPr>
      </w:pPr>
      <w:r>
        <w:rPr>
          <w:rFonts w:ascii="Times New Roman" w:hAnsi="Times New Roman" w:cs="Times New Roman"/>
          <w:bCs/>
        </w:rPr>
        <w:t>Enviar</w:t>
      </w:r>
      <w:r w:rsidR="001B7079">
        <w:rPr>
          <w:rFonts w:ascii="Times New Roman" w:hAnsi="Times New Roman" w:cs="Times New Roman"/>
          <w:bCs/>
        </w:rPr>
        <w:t>, curr</w:t>
      </w:r>
      <w:r>
        <w:rPr>
          <w:rFonts w:ascii="Times New Roman" w:hAnsi="Times New Roman" w:cs="Times New Roman"/>
          <w:bCs/>
        </w:rPr>
        <w:t>ículo Lattes</w:t>
      </w:r>
    </w:p>
    <w:p w:rsidR="00B277E4" w:rsidRPr="001B7079" w:rsidRDefault="00B277E4" w:rsidP="00385E8A">
      <w:pPr>
        <w:spacing w:line="360" w:lineRule="auto"/>
        <w:jc w:val="both"/>
        <w:rPr>
          <w:rFonts w:ascii="Times New Roman" w:hAnsi="Times New Roman" w:cs="Times New Roman"/>
        </w:rPr>
      </w:pPr>
    </w:p>
    <w:p w:rsidR="00B277E4" w:rsidRPr="0075075C" w:rsidRDefault="0076623E">
      <w:pPr>
        <w:spacing w:line="360" w:lineRule="auto"/>
        <w:jc w:val="both"/>
        <w:rPr>
          <w:rFonts w:ascii="Times New Roman" w:hAnsi="Times New Roman" w:cs="Times New Roman"/>
        </w:rPr>
      </w:pPr>
      <w:r w:rsidRPr="0075075C">
        <w:rPr>
          <w:rFonts w:ascii="Times New Roman" w:hAnsi="Times New Roman" w:cs="Times New Roman"/>
          <w:b/>
          <w:bCs/>
        </w:rPr>
        <w:t>2. DO PROCESSO SELETIVO</w:t>
      </w:r>
    </w:p>
    <w:p w:rsidR="00B277E4" w:rsidRPr="0075075C" w:rsidRDefault="00B277E4">
      <w:pPr>
        <w:spacing w:line="360" w:lineRule="auto"/>
        <w:jc w:val="both"/>
        <w:rPr>
          <w:rFonts w:ascii="Times New Roman" w:hAnsi="Times New Roman" w:cs="Times New Roman"/>
          <w:bCs/>
        </w:rPr>
      </w:pPr>
    </w:p>
    <w:p w:rsidR="00B277E4" w:rsidRPr="00F21F5B" w:rsidRDefault="0076623E">
      <w:pPr>
        <w:spacing w:line="360" w:lineRule="auto"/>
        <w:jc w:val="both"/>
        <w:rPr>
          <w:rFonts w:ascii="Times New Roman" w:hAnsi="Times New Roman" w:cs="Times New Roman"/>
        </w:rPr>
      </w:pPr>
      <w:r w:rsidRPr="00F21F5B">
        <w:rPr>
          <w:rFonts w:ascii="Times New Roman" w:hAnsi="Times New Roman" w:cs="Times New Roman"/>
          <w:bCs/>
        </w:rPr>
        <w:t>2.1</w:t>
      </w:r>
      <w:r w:rsidRPr="00F21F5B">
        <w:rPr>
          <w:rFonts w:ascii="Times New Roman" w:hAnsi="Times New Roman" w:cs="Times New Roman"/>
          <w:b/>
          <w:bCs/>
        </w:rPr>
        <w:tab/>
      </w:r>
      <w:r w:rsidRPr="00F21F5B">
        <w:rPr>
          <w:rFonts w:ascii="Times New Roman" w:hAnsi="Times New Roman" w:cs="Times New Roman"/>
        </w:rPr>
        <w:t xml:space="preserve">A aprovação e a classificação será processada de acordo com os seguintes critérios: </w:t>
      </w:r>
    </w:p>
    <w:p w:rsidR="00B277E4" w:rsidRPr="00F21F5B" w:rsidRDefault="0076623E">
      <w:pPr>
        <w:spacing w:line="360" w:lineRule="auto"/>
        <w:ind w:firstLine="720"/>
        <w:jc w:val="both"/>
        <w:rPr>
          <w:rFonts w:ascii="Times New Roman" w:hAnsi="Times New Roman" w:cs="Times New Roman"/>
        </w:rPr>
      </w:pPr>
      <w:r w:rsidRPr="00F21F5B">
        <w:rPr>
          <w:rFonts w:ascii="Times New Roman" w:hAnsi="Times New Roman" w:cs="Times New Roman"/>
        </w:rPr>
        <w:t>I – Nota pelo desempenho na prova teórica, bem como na entrevista, com observância da escala de zero a dez, e apresentação do currículo, sendo obrigatória a realização de ambas as modalidades (prova + entrevista + currículo).</w:t>
      </w:r>
    </w:p>
    <w:p w:rsidR="00B277E4" w:rsidRPr="00F21F5B" w:rsidRDefault="005D3375">
      <w:pPr>
        <w:spacing w:line="360" w:lineRule="auto"/>
        <w:ind w:firstLine="720"/>
        <w:jc w:val="both"/>
        <w:rPr>
          <w:rFonts w:ascii="Times New Roman" w:hAnsi="Times New Roman" w:cs="Times New Roman"/>
        </w:rPr>
      </w:pPr>
      <w:r>
        <w:rPr>
          <w:rFonts w:ascii="Times New Roman" w:hAnsi="Times New Roman" w:cs="Times New Roman"/>
        </w:rPr>
        <w:t>II – S</w:t>
      </w:r>
      <w:r w:rsidR="0076623E" w:rsidRPr="00F21F5B">
        <w:rPr>
          <w:rFonts w:ascii="Times New Roman" w:hAnsi="Times New Roman" w:cs="Times New Roman"/>
        </w:rPr>
        <w:t xml:space="preserve">erá considerado habilitado o aluno que obtiver média aritmética global igual ou superior a 7,50 (sete virgula cinco) e que não tenha obtido nota inferior a 7,50 (sete </w:t>
      </w:r>
      <w:r w:rsidR="0076623E">
        <w:rPr>
          <w:rFonts w:ascii="Times New Roman" w:hAnsi="Times New Roman" w:cs="Times New Roman"/>
        </w:rPr>
        <w:t>vírgula</w:t>
      </w:r>
      <w:r w:rsidR="0076623E" w:rsidRPr="00F21F5B">
        <w:rPr>
          <w:rFonts w:ascii="Times New Roman" w:hAnsi="Times New Roman" w:cs="Times New Roman"/>
        </w:rPr>
        <w:t xml:space="preserve"> cinco) em nenhuma das etapas do processo seletivo.</w:t>
      </w:r>
    </w:p>
    <w:p w:rsidR="00B277E4" w:rsidRPr="00F21F5B" w:rsidRDefault="0076623E">
      <w:pPr>
        <w:spacing w:line="360" w:lineRule="auto"/>
        <w:ind w:firstLine="720"/>
        <w:jc w:val="both"/>
        <w:rPr>
          <w:rFonts w:ascii="Times New Roman" w:hAnsi="Times New Roman" w:cs="Times New Roman"/>
        </w:rPr>
      </w:pPr>
      <w:r w:rsidRPr="00F21F5B">
        <w:rPr>
          <w:rFonts w:ascii="Times New Roman" w:hAnsi="Times New Roman" w:cs="Times New Roman"/>
        </w:rPr>
        <w:t xml:space="preserve">III – em caso de ocorrer em médias iguais, serão adotados, sucessivamente, os seguintes critérios de desempate: </w:t>
      </w:r>
    </w:p>
    <w:p w:rsidR="00B277E4" w:rsidRPr="00F21F5B" w:rsidRDefault="00A26F0D">
      <w:pPr>
        <w:spacing w:line="360" w:lineRule="auto"/>
        <w:ind w:left="720"/>
        <w:jc w:val="both"/>
        <w:rPr>
          <w:rFonts w:ascii="Times New Roman" w:hAnsi="Times New Roman" w:cs="Times New Roman"/>
        </w:rPr>
      </w:pPr>
      <w:r>
        <w:rPr>
          <w:rFonts w:ascii="Times New Roman" w:hAnsi="Times New Roman" w:cs="Times New Roman"/>
        </w:rPr>
        <w:lastRenderedPageBreak/>
        <w:t>a)  M</w:t>
      </w:r>
      <w:r w:rsidR="0076623E" w:rsidRPr="00F21F5B">
        <w:rPr>
          <w:rFonts w:ascii="Times New Roman" w:hAnsi="Times New Roman" w:cs="Times New Roman"/>
        </w:rPr>
        <w:t xml:space="preserve">elhor nota na prova teórica; </w:t>
      </w:r>
    </w:p>
    <w:p w:rsidR="00B277E4" w:rsidRPr="00F21F5B" w:rsidRDefault="00A26F0D">
      <w:pPr>
        <w:spacing w:line="360" w:lineRule="auto"/>
        <w:ind w:left="720"/>
        <w:jc w:val="both"/>
        <w:rPr>
          <w:rFonts w:ascii="Times New Roman" w:hAnsi="Times New Roman" w:cs="Times New Roman"/>
        </w:rPr>
      </w:pPr>
      <w:r>
        <w:rPr>
          <w:rFonts w:ascii="Times New Roman" w:hAnsi="Times New Roman" w:cs="Times New Roman"/>
        </w:rPr>
        <w:t>b)  A</w:t>
      </w:r>
      <w:r w:rsidR="0076623E" w:rsidRPr="00F21F5B">
        <w:rPr>
          <w:rFonts w:ascii="Times New Roman" w:hAnsi="Times New Roman" w:cs="Times New Roman"/>
        </w:rPr>
        <w:t>valiação do currículo;</w:t>
      </w:r>
    </w:p>
    <w:p w:rsidR="00B277E4" w:rsidRDefault="00A26F0D">
      <w:pPr>
        <w:spacing w:line="360" w:lineRule="auto"/>
        <w:ind w:left="720"/>
        <w:jc w:val="both"/>
        <w:rPr>
          <w:rFonts w:ascii="Times New Roman" w:hAnsi="Times New Roman" w:cs="Times New Roman"/>
        </w:rPr>
      </w:pPr>
      <w:r>
        <w:rPr>
          <w:rFonts w:ascii="Times New Roman" w:hAnsi="Times New Roman" w:cs="Times New Roman"/>
        </w:rPr>
        <w:t>c)  E</w:t>
      </w:r>
      <w:r w:rsidR="0076623E" w:rsidRPr="00F21F5B">
        <w:rPr>
          <w:rFonts w:ascii="Times New Roman" w:hAnsi="Times New Roman" w:cs="Times New Roman"/>
        </w:rPr>
        <w:t>ntrevista</w:t>
      </w:r>
    </w:p>
    <w:p w:rsidR="00B277E4" w:rsidRPr="00F21F5B" w:rsidRDefault="00B277E4">
      <w:pPr>
        <w:spacing w:line="360" w:lineRule="auto"/>
        <w:ind w:firstLine="720"/>
        <w:jc w:val="both"/>
        <w:rPr>
          <w:rFonts w:ascii="Times New Roman" w:hAnsi="Times New Roman" w:cs="Times New Roman"/>
          <w:b/>
          <w:bCs/>
        </w:rPr>
      </w:pPr>
    </w:p>
    <w:p w:rsidR="00B277E4" w:rsidRDefault="0076623E">
      <w:pPr>
        <w:spacing w:line="360" w:lineRule="auto"/>
        <w:jc w:val="both"/>
        <w:rPr>
          <w:rFonts w:ascii="Times New Roman" w:hAnsi="Times New Roman" w:cs="Times New Roman"/>
        </w:rPr>
      </w:pPr>
      <w:r w:rsidRPr="00F21F5B">
        <w:rPr>
          <w:rFonts w:ascii="Times New Roman" w:hAnsi="Times New Roman" w:cs="Times New Roman"/>
          <w:bCs/>
        </w:rPr>
        <w:t>2.5</w:t>
      </w:r>
      <w:r w:rsidRPr="00F21F5B">
        <w:rPr>
          <w:rFonts w:ascii="Times New Roman" w:hAnsi="Times New Roman" w:cs="Times New Roman"/>
          <w:bCs/>
        </w:rPr>
        <w:tab/>
      </w:r>
      <w:r w:rsidR="00872EE5">
        <w:rPr>
          <w:rFonts w:ascii="Times New Roman" w:hAnsi="Times New Roman" w:cs="Times New Roman"/>
        </w:rPr>
        <w:t>A aplicaç</w:t>
      </w:r>
      <w:r w:rsidRPr="00F21F5B">
        <w:rPr>
          <w:rFonts w:ascii="Times New Roman" w:hAnsi="Times New Roman" w:cs="Times New Roman"/>
        </w:rPr>
        <w:t>ão das provas e entrevistas ocorrerá conforme as datas indicadas no Anexo I</w:t>
      </w:r>
    </w:p>
    <w:p w:rsidR="00E163D6" w:rsidRDefault="00E163D6">
      <w:pPr>
        <w:spacing w:line="360" w:lineRule="auto"/>
        <w:jc w:val="both"/>
        <w:rPr>
          <w:rFonts w:ascii="Times New Roman" w:hAnsi="Times New Roman" w:cs="Times New Roman"/>
        </w:rPr>
      </w:pPr>
    </w:p>
    <w:p w:rsidR="00E163D6" w:rsidRDefault="00E163D6" w:rsidP="00E163D6">
      <w:pPr>
        <w:spacing w:line="360" w:lineRule="auto"/>
        <w:jc w:val="both"/>
        <w:rPr>
          <w:rFonts w:ascii="Times New Roman" w:hAnsi="Times New Roman" w:cs="Times New Roman"/>
          <w:b/>
          <w:bCs/>
        </w:rPr>
      </w:pPr>
      <w:r>
        <w:rPr>
          <w:rFonts w:ascii="Times New Roman" w:hAnsi="Times New Roman" w:cs="Times New Roman"/>
          <w:b/>
          <w:bCs/>
        </w:rPr>
        <w:t>3. DO LOCAL DA PROVA E HORÁRIO</w:t>
      </w:r>
    </w:p>
    <w:p w:rsidR="00E163D6" w:rsidRDefault="00E163D6" w:rsidP="00E163D6">
      <w:pPr>
        <w:spacing w:line="360" w:lineRule="auto"/>
        <w:jc w:val="both"/>
        <w:rPr>
          <w:rFonts w:ascii="Times New Roman" w:hAnsi="Times New Roman" w:cs="Times New Roman"/>
          <w:b/>
          <w:bCs/>
        </w:rPr>
      </w:pPr>
    </w:p>
    <w:p w:rsidR="00E163D6" w:rsidRPr="00E163D6" w:rsidRDefault="00E163D6" w:rsidP="00E163D6">
      <w:pPr>
        <w:spacing w:line="360" w:lineRule="auto"/>
        <w:jc w:val="both"/>
        <w:rPr>
          <w:rFonts w:ascii="Times New Roman" w:hAnsi="Times New Roman" w:cs="Times New Roman"/>
          <w:bCs/>
        </w:rPr>
      </w:pPr>
      <w:r w:rsidRPr="00E163D6">
        <w:rPr>
          <w:rFonts w:ascii="Times New Roman" w:hAnsi="Times New Roman" w:cs="Times New Roman"/>
          <w:bCs/>
        </w:rPr>
        <w:t xml:space="preserve">3.1 </w:t>
      </w:r>
      <w:r>
        <w:rPr>
          <w:rFonts w:ascii="Times New Roman" w:hAnsi="Times New Roman" w:cs="Times New Roman"/>
          <w:bCs/>
        </w:rPr>
        <w:t xml:space="preserve"> A prova será realizada </w:t>
      </w:r>
      <w:r w:rsidR="00872EE5">
        <w:rPr>
          <w:rFonts w:ascii="Times New Roman" w:hAnsi="Times New Roman" w:cs="Times New Roman"/>
          <w:bCs/>
        </w:rPr>
        <w:t xml:space="preserve"> no </w:t>
      </w:r>
      <w:r w:rsidRPr="00E163D6">
        <w:rPr>
          <w:rFonts w:ascii="Times New Roman" w:hAnsi="Times New Roman" w:cs="Times New Roman"/>
          <w:bCs/>
        </w:rPr>
        <w:t>Hospital Veterinário São Francisco do  UN</w:t>
      </w:r>
      <w:r w:rsidR="00872EE5">
        <w:rPr>
          <w:rFonts w:ascii="Times New Roman" w:hAnsi="Times New Roman" w:cs="Times New Roman"/>
          <w:bCs/>
        </w:rPr>
        <w:t>IDEAU/GV,</w:t>
      </w:r>
      <w:r w:rsidRPr="00E163D6">
        <w:rPr>
          <w:rFonts w:ascii="Times New Roman" w:hAnsi="Times New Roman" w:cs="Times New Roman"/>
          <w:bCs/>
        </w:rPr>
        <w:t xml:space="preserve"> localizado no Campus III, que fica na Linha Gramado, Getúlio Vargas - RS - CEP: 99.900</w:t>
      </w:r>
      <w:r w:rsidR="00872EE5">
        <w:rPr>
          <w:rFonts w:ascii="Times New Roman" w:hAnsi="Times New Roman" w:cs="Times New Roman"/>
          <w:bCs/>
        </w:rPr>
        <w:t>-000, Telefone: (54) 3341-6600, com início ás 13:30 Horas</w:t>
      </w:r>
    </w:p>
    <w:p w:rsidR="00B277E4" w:rsidRPr="00F21F5B" w:rsidRDefault="00B277E4">
      <w:pPr>
        <w:spacing w:line="360" w:lineRule="auto"/>
        <w:jc w:val="both"/>
        <w:rPr>
          <w:rFonts w:ascii="Times New Roman" w:hAnsi="Times New Roman" w:cs="Times New Roman"/>
        </w:rPr>
      </w:pPr>
    </w:p>
    <w:p w:rsidR="00B277E4" w:rsidRPr="00F21F5B" w:rsidRDefault="00B277E4">
      <w:pPr>
        <w:spacing w:line="360" w:lineRule="auto"/>
        <w:jc w:val="center"/>
        <w:rPr>
          <w:rFonts w:ascii="Times New Roman" w:hAnsi="Times New Roman" w:cs="Times New Roman"/>
          <w:b/>
        </w:rPr>
      </w:pPr>
    </w:p>
    <w:p w:rsidR="00B277E4" w:rsidRPr="00F21F5B" w:rsidRDefault="0076623E">
      <w:pPr>
        <w:spacing w:line="360" w:lineRule="auto"/>
        <w:jc w:val="center"/>
        <w:rPr>
          <w:rFonts w:ascii="Times New Roman" w:hAnsi="Times New Roman" w:cs="Times New Roman"/>
          <w:b/>
        </w:rPr>
      </w:pPr>
      <w:r w:rsidRPr="00F21F5B">
        <w:rPr>
          <w:rFonts w:ascii="Times New Roman" w:hAnsi="Times New Roman" w:cs="Times New Roman"/>
          <w:b/>
        </w:rPr>
        <w:t>ANEXO I</w:t>
      </w:r>
    </w:p>
    <w:p w:rsidR="00B277E4" w:rsidRPr="00F21F5B" w:rsidRDefault="00B277E4">
      <w:pPr>
        <w:spacing w:line="360" w:lineRule="auto"/>
        <w:jc w:val="center"/>
        <w:rPr>
          <w:rFonts w:ascii="Times New Roman" w:hAnsi="Times New Roman" w:cs="Times New Roman"/>
          <w:b/>
        </w:rPr>
      </w:pPr>
    </w:p>
    <w:p w:rsidR="00B277E4" w:rsidRDefault="0076623E">
      <w:pPr>
        <w:spacing w:line="360" w:lineRule="auto"/>
        <w:jc w:val="center"/>
        <w:rPr>
          <w:rFonts w:ascii="Times New Roman" w:hAnsi="Times New Roman" w:cs="Times New Roman"/>
          <w:b/>
        </w:rPr>
      </w:pPr>
      <w:r>
        <w:rPr>
          <w:rFonts w:ascii="Times New Roman" w:hAnsi="Times New Roman" w:cs="Times New Roman"/>
          <w:b/>
        </w:rPr>
        <w:t>Cronograma para processo seletivo do Programa de Residência em Medicina Veterinária-</w:t>
      </w:r>
      <w:r w:rsidR="00961CEB">
        <w:rPr>
          <w:rFonts w:ascii="Times New Roman" w:hAnsi="Times New Roman" w:cs="Times New Roman"/>
          <w:b/>
        </w:rPr>
        <w:t>UN</w:t>
      </w:r>
      <w:r>
        <w:rPr>
          <w:rFonts w:ascii="Times New Roman" w:hAnsi="Times New Roman" w:cs="Times New Roman"/>
          <w:b/>
        </w:rPr>
        <w:t>IDEAU no Hospital São Francisco</w:t>
      </w:r>
    </w:p>
    <w:p w:rsidR="00B277E4" w:rsidRDefault="00B277E4">
      <w:pPr>
        <w:spacing w:line="360" w:lineRule="auto"/>
        <w:rPr>
          <w:rFonts w:ascii="Times New Roman" w:hAnsi="Times New Roman" w:cs="Times New Roman"/>
        </w:rPr>
      </w:pPr>
    </w:p>
    <w:tbl>
      <w:tblPr>
        <w:tblStyle w:val="Tabelacomgrade"/>
        <w:tblW w:w="0" w:type="auto"/>
        <w:tblLook w:val="04A0"/>
      </w:tblPr>
      <w:tblGrid>
        <w:gridCol w:w="6912"/>
        <w:gridCol w:w="2936"/>
      </w:tblGrid>
      <w:tr w:rsidR="00B277E4">
        <w:tc>
          <w:tcPr>
            <w:tcW w:w="6912" w:type="dxa"/>
          </w:tcPr>
          <w:p w:rsidR="00B277E4" w:rsidRDefault="0076623E">
            <w:pPr>
              <w:spacing w:line="360" w:lineRule="auto"/>
              <w:jc w:val="right"/>
              <w:rPr>
                <w:rFonts w:ascii="Times New Roman" w:hAnsi="Times New Roman" w:cs="Times New Roman"/>
              </w:rPr>
            </w:pPr>
            <w:r>
              <w:rPr>
                <w:rFonts w:ascii="Times New Roman" w:hAnsi="Times New Roman" w:cs="Times New Roman"/>
              </w:rPr>
              <w:t xml:space="preserve">Publicação do edital </w:t>
            </w:r>
          </w:p>
        </w:tc>
        <w:tc>
          <w:tcPr>
            <w:tcW w:w="2936" w:type="dxa"/>
          </w:tcPr>
          <w:p w:rsidR="00B277E4" w:rsidRDefault="001217B3">
            <w:pPr>
              <w:spacing w:line="360" w:lineRule="auto"/>
              <w:jc w:val="right"/>
              <w:rPr>
                <w:rFonts w:ascii="Times New Roman" w:hAnsi="Times New Roman" w:cs="Times New Roman"/>
                <w:highlight w:val="yellow"/>
              </w:rPr>
            </w:pPr>
            <w:r>
              <w:rPr>
                <w:rFonts w:ascii="Times New Roman" w:hAnsi="Times New Roman" w:cs="Times New Roman"/>
              </w:rPr>
              <w:t>31</w:t>
            </w:r>
            <w:r w:rsidR="005D3375">
              <w:rPr>
                <w:rFonts w:ascii="Times New Roman" w:hAnsi="Times New Roman" w:cs="Times New Roman"/>
              </w:rPr>
              <w:t>/07/2020</w:t>
            </w:r>
          </w:p>
        </w:tc>
      </w:tr>
      <w:tr w:rsidR="00B277E4">
        <w:tc>
          <w:tcPr>
            <w:tcW w:w="6912" w:type="dxa"/>
          </w:tcPr>
          <w:p w:rsidR="00B277E4" w:rsidRDefault="0076623E">
            <w:pPr>
              <w:spacing w:line="360" w:lineRule="auto"/>
              <w:jc w:val="right"/>
              <w:rPr>
                <w:rFonts w:ascii="Times New Roman" w:hAnsi="Times New Roman" w:cs="Times New Roman"/>
              </w:rPr>
            </w:pPr>
            <w:r>
              <w:rPr>
                <w:rFonts w:ascii="Times New Roman" w:hAnsi="Times New Roman" w:cs="Times New Roman"/>
              </w:rPr>
              <w:t xml:space="preserve">Inscrições </w:t>
            </w:r>
          </w:p>
        </w:tc>
        <w:tc>
          <w:tcPr>
            <w:tcW w:w="2936" w:type="dxa"/>
          </w:tcPr>
          <w:p w:rsidR="00B277E4" w:rsidRDefault="001217B3" w:rsidP="0075075C">
            <w:pPr>
              <w:spacing w:line="360" w:lineRule="auto"/>
              <w:jc w:val="right"/>
              <w:rPr>
                <w:rFonts w:ascii="Times New Roman" w:hAnsi="Times New Roman" w:cs="Times New Roman"/>
              </w:rPr>
            </w:pPr>
            <w:r>
              <w:rPr>
                <w:rFonts w:ascii="Times New Roman" w:hAnsi="Times New Roman" w:cs="Times New Roman"/>
              </w:rPr>
              <w:t>31</w:t>
            </w:r>
            <w:r w:rsidR="0076623E">
              <w:rPr>
                <w:rFonts w:ascii="Times New Roman" w:hAnsi="Times New Roman" w:cs="Times New Roman"/>
              </w:rPr>
              <w:t>/</w:t>
            </w:r>
            <w:r w:rsidR="007F4FA5">
              <w:rPr>
                <w:rFonts w:ascii="Times New Roman" w:hAnsi="Times New Roman" w:cs="Times New Roman"/>
              </w:rPr>
              <w:t>07 à 16/08</w:t>
            </w:r>
            <w:r w:rsidR="005D3375">
              <w:rPr>
                <w:rFonts w:ascii="Times New Roman" w:hAnsi="Times New Roman" w:cs="Times New Roman"/>
              </w:rPr>
              <w:t>/2020</w:t>
            </w:r>
          </w:p>
        </w:tc>
      </w:tr>
      <w:tr w:rsidR="00B277E4">
        <w:tc>
          <w:tcPr>
            <w:tcW w:w="6912" w:type="dxa"/>
          </w:tcPr>
          <w:p w:rsidR="00B277E4" w:rsidRDefault="0076623E">
            <w:pPr>
              <w:spacing w:line="360" w:lineRule="auto"/>
              <w:jc w:val="right"/>
              <w:rPr>
                <w:rFonts w:ascii="Times New Roman" w:hAnsi="Times New Roman" w:cs="Times New Roman"/>
              </w:rPr>
            </w:pPr>
            <w:r>
              <w:rPr>
                <w:rFonts w:ascii="Times New Roman" w:hAnsi="Times New Roman" w:cs="Times New Roman"/>
              </w:rPr>
              <w:t xml:space="preserve">Análise das inscrições </w:t>
            </w:r>
          </w:p>
        </w:tc>
        <w:tc>
          <w:tcPr>
            <w:tcW w:w="2936" w:type="dxa"/>
          </w:tcPr>
          <w:p w:rsidR="00B277E4" w:rsidRDefault="007F4FA5">
            <w:pPr>
              <w:spacing w:line="360" w:lineRule="auto"/>
              <w:jc w:val="right"/>
              <w:rPr>
                <w:rFonts w:ascii="Times New Roman" w:hAnsi="Times New Roman" w:cs="Times New Roman"/>
              </w:rPr>
            </w:pPr>
            <w:r>
              <w:rPr>
                <w:rFonts w:ascii="Times New Roman" w:hAnsi="Times New Roman" w:cs="Times New Roman"/>
              </w:rPr>
              <w:t>17</w:t>
            </w:r>
            <w:r w:rsidR="005D3375">
              <w:rPr>
                <w:rFonts w:ascii="Times New Roman" w:hAnsi="Times New Roman" w:cs="Times New Roman"/>
              </w:rPr>
              <w:t>/08</w:t>
            </w:r>
            <w:r w:rsidR="0075075C">
              <w:rPr>
                <w:rFonts w:ascii="Times New Roman" w:hAnsi="Times New Roman" w:cs="Times New Roman"/>
              </w:rPr>
              <w:t>/20</w:t>
            </w:r>
            <w:r w:rsidR="00A26F0D">
              <w:rPr>
                <w:rFonts w:ascii="Times New Roman" w:hAnsi="Times New Roman" w:cs="Times New Roman"/>
              </w:rPr>
              <w:t>20</w:t>
            </w:r>
          </w:p>
        </w:tc>
      </w:tr>
      <w:tr w:rsidR="00B277E4">
        <w:tc>
          <w:tcPr>
            <w:tcW w:w="6912" w:type="dxa"/>
          </w:tcPr>
          <w:p w:rsidR="00B277E4" w:rsidRPr="00E576CA" w:rsidRDefault="0076623E">
            <w:pPr>
              <w:spacing w:line="360" w:lineRule="auto"/>
              <w:jc w:val="right"/>
              <w:rPr>
                <w:rFonts w:ascii="Times New Roman" w:hAnsi="Times New Roman" w:cs="Times New Roman"/>
                <w:b/>
              </w:rPr>
            </w:pPr>
            <w:r w:rsidRPr="00E576CA">
              <w:rPr>
                <w:rFonts w:ascii="Times New Roman" w:hAnsi="Times New Roman" w:cs="Times New Roman"/>
                <w:b/>
              </w:rPr>
              <w:t>Data da prova escrita e entrevista</w:t>
            </w:r>
          </w:p>
        </w:tc>
        <w:tc>
          <w:tcPr>
            <w:tcW w:w="2936" w:type="dxa"/>
          </w:tcPr>
          <w:p w:rsidR="00B277E4" w:rsidRPr="00E576CA" w:rsidRDefault="007F4FA5">
            <w:pPr>
              <w:spacing w:line="360" w:lineRule="auto"/>
              <w:jc w:val="right"/>
              <w:rPr>
                <w:rFonts w:ascii="Times New Roman" w:hAnsi="Times New Roman" w:cs="Times New Roman"/>
                <w:b/>
              </w:rPr>
            </w:pPr>
            <w:r w:rsidRPr="00E576CA">
              <w:rPr>
                <w:rFonts w:ascii="Times New Roman" w:hAnsi="Times New Roman" w:cs="Times New Roman"/>
                <w:b/>
              </w:rPr>
              <w:t>21</w:t>
            </w:r>
            <w:r w:rsidR="00E163D6" w:rsidRPr="00E576CA">
              <w:rPr>
                <w:rFonts w:ascii="Times New Roman" w:hAnsi="Times New Roman" w:cs="Times New Roman"/>
                <w:b/>
              </w:rPr>
              <w:t>/08/2020</w:t>
            </w:r>
          </w:p>
        </w:tc>
      </w:tr>
      <w:tr w:rsidR="00B277E4">
        <w:tc>
          <w:tcPr>
            <w:tcW w:w="6912" w:type="dxa"/>
          </w:tcPr>
          <w:p w:rsidR="00B277E4" w:rsidRDefault="0076623E">
            <w:pPr>
              <w:spacing w:line="360" w:lineRule="auto"/>
              <w:jc w:val="right"/>
              <w:rPr>
                <w:rFonts w:ascii="Times New Roman" w:hAnsi="Times New Roman" w:cs="Times New Roman"/>
              </w:rPr>
            </w:pPr>
            <w:r>
              <w:rPr>
                <w:rFonts w:ascii="Times New Roman" w:hAnsi="Times New Roman" w:cs="Times New Roman"/>
              </w:rPr>
              <w:t>Resultado final – convocação</w:t>
            </w:r>
          </w:p>
        </w:tc>
        <w:tc>
          <w:tcPr>
            <w:tcW w:w="2936" w:type="dxa"/>
          </w:tcPr>
          <w:p w:rsidR="00B277E4" w:rsidRDefault="007F4FA5">
            <w:pPr>
              <w:spacing w:line="360" w:lineRule="auto"/>
              <w:jc w:val="right"/>
              <w:rPr>
                <w:rFonts w:ascii="Times New Roman" w:hAnsi="Times New Roman" w:cs="Times New Roman"/>
              </w:rPr>
            </w:pPr>
            <w:r>
              <w:rPr>
                <w:rFonts w:ascii="Times New Roman" w:hAnsi="Times New Roman" w:cs="Times New Roman"/>
              </w:rPr>
              <w:t>25</w:t>
            </w:r>
            <w:r w:rsidR="00E163D6">
              <w:rPr>
                <w:rFonts w:ascii="Times New Roman" w:hAnsi="Times New Roman" w:cs="Times New Roman"/>
              </w:rPr>
              <w:t>/08/2020</w:t>
            </w:r>
          </w:p>
        </w:tc>
      </w:tr>
      <w:tr w:rsidR="00B277E4">
        <w:tc>
          <w:tcPr>
            <w:tcW w:w="6912" w:type="dxa"/>
          </w:tcPr>
          <w:p w:rsidR="00B277E4" w:rsidRDefault="0076623E">
            <w:pPr>
              <w:spacing w:line="360" w:lineRule="auto"/>
              <w:jc w:val="right"/>
              <w:rPr>
                <w:rFonts w:ascii="Times New Roman" w:hAnsi="Times New Roman" w:cs="Times New Roman"/>
              </w:rPr>
            </w:pPr>
            <w:r>
              <w:rPr>
                <w:rFonts w:ascii="Times New Roman" w:hAnsi="Times New Roman" w:cs="Times New Roman"/>
              </w:rPr>
              <w:t>Assinatura termo de compromisso</w:t>
            </w:r>
          </w:p>
        </w:tc>
        <w:tc>
          <w:tcPr>
            <w:tcW w:w="2936" w:type="dxa"/>
          </w:tcPr>
          <w:p w:rsidR="00B277E4" w:rsidRDefault="00E163D6">
            <w:pPr>
              <w:spacing w:line="360" w:lineRule="auto"/>
              <w:jc w:val="right"/>
              <w:rPr>
                <w:rFonts w:ascii="Times New Roman" w:hAnsi="Times New Roman" w:cs="Times New Roman"/>
              </w:rPr>
            </w:pPr>
            <w:r>
              <w:rPr>
                <w:rFonts w:ascii="Times New Roman" w:hAnsi="Times New Roman" w:cs="Times New Roman"/>
              </w:rPr>
              <w:t>01/09</w:t>
            </w:r>
            <w:r w:rsidR="0076623E">
              <w:rPr>
                <w:rFonts w:ascii="Times New Roman" w:hAnsi="Times New Roman" w:cs="Times New Roman"/>
              </w:rPr>
              <w:t>/20</w:t>
            </w:r>
            <w:r w:rsidR="0075075C">
              <w:rPr>
                <w:rFonts w:ascii="Times New Roman" w:hAnsi="Times New Roman" w:cs="Times New Roman"/>
              </w:rPr>
              <w:t>20</w:t>
            </w:r>
          </w:p>
        </w:tc>
      </w:tr>
      <w:tr w:rsidR="00B277E4">
        <w:tc>
          <w:tcPr>
            <w:tcW w:w="6912" w:type="dxa"/>
          </w:tcPr>
          <w:p w:rsidR="00B277E4" w:rsidRDefault="0076623E">
            <w:pPr>
              <w:spacing w:line="360" w:lineRule="auto"/>
              <w:jc w:val="right"/>
              <w:rPr>
                <w:rFonts w:ascii="Times New Roman" w:hAnsi="Times New Roman" w:cs="Times New Roman"/>
              </w:rPr>
            </w:pPr>
            <w:r>
              <w:rPr>
                <w:rFonts w:ascii="Times New Roman" w:hAnsi="Times New Roman" w:cs="Times New Roman"/>
              </w:rPr>
              <w:t xml:space="preserve">Início do programa </w:t>
            </w:r>
          </w:p>
        </w:tc>
        <w:tc>
          <w:tcPr>
            <w:tcW w:w="2936" w:type="dxa"/>
          </w:tcPr>
          <w:p w:rsidR="00B277E4" w:rsidRDefault="00E163D6">
            <w:pPr>
              <w:spacing w:line="360" w:lineRule="auto"/>
              <w:jc w:val="right"/>
              <w:rPr>
                <w:rFonts w:ascii="Times New Roman" w:hAnsi="Times New Roman" w:cs="Times New Roman"/>
              </w:rPr>
            </w:pPr>
            <w:r>
              <w:rPr>
                <w:rFonts w:ascii="Times New Roman" w:hAnsi="Times New Roman" w:cs="Times New Roman"/>
              </w:rPr>
              <w:t>01/09</w:t>
            </w:r>
            <w:r w:rsidR="0076623E">
              <w:rPr>
                <w:rFonts w:ascii="Times New Roman" w:hAnsi="Times New Roman" w:cs="Times New Roman"/>
              </w:rPr>
              <w:t>/20</w:t>
            </w:r>
            <w:r w:rsidR="0075075C">
              <w:rPr>
                <w:rFonts w:ascii="Times New Roman" w:hAnsi="Times New Roman" w:cs="Times New Roman"/>
              </w:rPr>
              <w:t>20</w:t>
            </w:r>
          </w:p>
        </w:tc>
      </w:tr>
      <w:tr w:rsidR="00B277E4">
        <w:tc>
          <w:tcPr>
            <w:tcW w:w="6912" w:type="dxa"/>
          </w:tcPr>
          <w:p w:rsidR="00B277E4" w:rsidRDefault="0076623E">
            <w:pPr>
              <w:spacing w:line="360" w:lineRule="auto"/>
              <w:jc w:val="right"/>
              <w:rPr>
                <w:rFonts w:ascii="Times New Roman" w:hAnsi="Times New Roman" w:cs="Times New Roman"/>
              </w:rPr>
            </w:pPr>
            <w:r>
              <w:rPr>
                <w:rFonts w:ascii="Times New Roman" w:hAnsi="Times New Roman" w:cs="Times New Roman"/>
              </w:rPr>
              <w:t xml:space="preserve">Término do programa </w:t>
            </w:r>
          </w:p>
        </w:tc>
        <w:tc>
          <w:tcPr>
            <w:tcW w:w="2936" w:type="dxa"/>
          </w:tcPr>
          <w:p w:rsidR="00B277E4" w:rsidRDefault="00E163D6" w:rsidP="0075075C">
            <w:pPr>
              <w:spacing w:line="360" w:lineRule="auto"/>
              <w:jc w:val="right"/>
              <w:rPr>
                <w:rFonts w:ascii="Times New Roman" w:hAnsi="Times New Roman" w:cs="Times New Roman"/>
              </w:rPr>
            </w:pPr>
            <w:r>
              <w:rPr>
                <w:rFonts w:ascii="Times New Roman" w:hAnsi="Times New Roman" w:cs="Times New Roman"/>
              </w:rPr>
              <w:t>01/09</w:t>
            </w:r>
            <w:r w:rsidR="0075075C">
              <w:rPr>
                <w:rFonts w:ascii="Times New Roman" w:hAnsi="Times New Roman" w:cs="Times New Roman"/>
              </w:rPr>
              <w:t>/</w:t>
            </w:r>
            <w:r w:rsidR="0076623E">
              <w:rPr>
                <w:rFonts w:ascii="Times New Roman" w:hAnsi="Times New Roman" w:cs="Times New Roman"/>
              </w:rPr>
              <w:t>202</w:t>
            </w:r>
            <w:r w:rsidR="0075075C">
              <w:rPr>
                <w:rFonts w:ascii="Times New Roman" w:hAnsi="Times New Roman" w:cs="Times New Roman"/>
              </w:rPr>
              <w:t>2</w:t>
            </w:r>
          </w:p>
        </w:tc>
      </w:tr>
    </w:tbl>
    <w:p w:rsidR="00B277E4" w:rsidRDefault="00B277E4">
      <w:pPr>
        <w:spacing w:line="360" w:lineRule="auto"/>
        <w:rPr>
          <w:rFonts w:ascii="Times New Roman" w:hAnsi="Times New Roman" w:cs="Times New Roman"/>
        </w:rPr>
      </w:pPr>
    </w:p>
    <w:p w:rsidR="00B277E4" w:rsidRDefault="001217B3" w:rsidP="001217B3">
      <w:pPr>
        <w:rPr>
          <w:rFonts w:ascii="Times New Roman" w:hAnsi="Times New Roman" w:cs="Times New Roman"/>
          <w:lang w:val="en-US"/>
        </w:rPr>
      </w:pPr>
      <w:r>
        <w:rPr>
          <w:rFonts w:ascii="Times New Roman" w:hAnsi="Times New Roman" w:cs="Times New Roman"/>
          <w:lang w:val="en-US"/>
        </w:rPr>
        <w:t>Prof. Marcos Paulo Dellani</w:t>
      </w:r>
    </w:p>
    <w:p w:rsidR="00E576CA" w:rsidRDefault="001217B3" w:rsidP="001217B3">
      <w:pPr>
        <w:textAlignment w:val="baseline"/>
        <w:rPr>
          <w:rFonts w:ascii="Times New Roman" w:hAnsi="Times New Roman" w:cs="Times New Roman"/>
          <w:color w:val="000000"/>
          <w:lang w:val="en-US"/>
        </w:rPr>
      </w:pPr>
      <w:r>
        <w:rPr>
          <w:rFonts w:ascii="Times New Roman" w:hAnsi="Times New Roman" w:cs="Times New Roman"/>
          <w:color w:val="000000"/>
          <w:lang w:val="en-US"/>
        </w:rPr>
        <w:t>____________________________________</w:t>
      </w:r>
    </w:p>
    <w:p w:rsidR="001217B3" w:rsidRDefault="001217B3" w:rsidP="00E576CA">
      <w:pPr>
        <w:textAlignment w:val="baseline"/>
        <w:rPr>
          <w:rFonts w:ascii="Times New Roman" w:hAnsi="Times New Roman" w:cs="Times New Roman"/>
          <w:color w:val="000000"/>
          <w:lang w:val="en-US"/>
        </w:rPr>
      </w:pPr>
      <w:r>
        <w:rPr>
          <w:rFonts w:ascii="Times New Roman" w:hAnsi="Times New Roman" w:cs="Times New Roman"/>
          <w:color w:val="000000"/>
          <w:lang w:val="en-US"/>
        </w:rPr>
        <w:t>Diretor  Geral  UNIDEAU</w:t>
      </w:r>
      <w:r w:rsidR="00A62FC5">
        <w:rPr>
          <w:rFonts w:ascii="Times New Roman" w:hAnsi="Times New Roman" w:cs="Times New Roman"/>
          <w:color w:val="000000"/>
          <w:lang w:val="en-US"/>
        </w:rPr>
        <w:t xml:space="preserve">     Getúlio Vargas </w:t>
      </w:r>
    </w:p>
    <w:p w:rsidR="001217B3" w:rsidRDefault="001217B3" w:rsidP="00E576CA">
      <w:pPr>
        <w:textAlignment w:val="baseline"/>
        <w:rPr>
          <w:rFonts w:ascii="Times New Roman" w:hAnsi="Times New Roman" w:cs="Times New Roman"/>
          <w:color w:val="000000"/>
          <w:lang w:val="en-US"/>
        </w:rPr>
      </w:pPr>
    </w:p>
    <w:p w:rsidR="001217B3" w:rsidRDefault="001217B3" w:rsidP="00E576CA">
      <w:pPr>
        <w:textAlignment w:val="baseline"/>
        <w:rPr>
          <w:rFonts w:ascii="Times New Roman" w:hAnsi="Times New Roman" w:cs="Times New Roman"/>
          <w:color w:val="000000"/>
          <w:lang w:val="en-US"/>
        </w:rPr>
      </w:pPr>
    </w:p>
    <w:p w:rsidR="00E576CA" w:rsidRDefault="00E576CA" w:rsidP="00E576CA">
      <w:pPr>
        <w:textAlignment w:val="baseline"/>
        <w:rPr>
          <w:rFonts w:ascii="Times New Roman" w:hAnsi="Times New Roman" w:cs="Times New Roman"/>
          <w:color w:val="000000"/>
          <w:lang w:val="en-US"/>
        </w:rPr>
      </w:pPr>
      <w:r>
        <w:rPr>
          <w:rFonts w:ascii="Times New Roman" w:hAnsi="Times New Roman" w:cs="Times New Roman"/>
          <w:color w:val="000000"/>
          <w:lang w:val="en-US"/>
        </w:rPr>
        <w:t xml:space="preserve">Prof. </w:t>
      </w:r>
      <w:r w:rsidR="0076623E" w:rsidRPr="00F21F5B">
        <w:rPr>
          <w:rFonts w:ascii="Times New Roman" w:hAnsi="Times New Roman" w:cs="Times New Roman"/>
          <w:color w:val="000000"/>
          <w:lang w:val="en-US"/>
        </w:rPr>
        <w:t>Med. Vet. Me. Doglas Ernani Vansetto</w:t>
      </w:r>
    </w:p>
    <w:p w:rsidR="00E576CA" w:rsidRPr="001217B3" w:rsidRDefault="00E576CA" w:rsidP="00E576CA">
      <w:pPr>
        <w:textAlignment w:val="baseline"/>
        <w:rPr>
          <w:rFonts w:ascii="Times New Roman" w:hAnsi="Times New Roman" w:cs="Times New Roman"/>
          <w:color w:val="000000"/>
          <w:lang w:val="en-US"/>
        </w:rPr>
      </w:pPr>
      <w:r w:rsidRPr="001217B3">
        <w:rPr>
          <w:rFonts w:ascii="Times New Roman" w:hAnsi="Times New Roman" w:cs="Times New Roman"/>
          <w:color w:val="000000"/>
          <w:lang w:val="en-US"/>
        </w:rPr>
        <w:t>____________________________________</w:t>
      </w:r>
      <w:r w:rsidR="001217B3" w:rsidRPr="001217B3">
        <w:rPr>
          <w:rFonts w:ascii="Times New Roman" w:hAnsi="Times New Roman" w:cs="Times New Roman"/>
          <w:color w:val="000000"/>
          <w:lang w:val="en-US"/>
        </w:rPr>
        <w:t xml:space="preserve">                                              </w:t>
      </w:r>
    </w:p>
    <w:p w:rsidR="00B277E4" w:rsidRDefault="0076623E" w:rsidP="00E576CA">
      <w:pPr>
        <w:jc w:val="both"/>
        <w:textAlignment w:val="baseline"/>
        <w:rPr>
          <w:rFonts w:ascii="Times New Roman" w:hAnsi="Times New Roman" w:cs="Times New Roman"/>
          <w:color w:val="000000"/>
        </w:rPr>
      </w:pPr>
      <w:r>
        <w:rPr>
          <w:rFonts w:ascii="Times New Roman" w:hAnsi="Times New Roman" w:cs="Times New Roman"/>
          <w:color w:val="000000"/>
        </w:rPr>
        <w:t>Coordenador de Medicina Veterinária</w:t>
      </w:r>
      <w:r w:rsidR="00A26F0D">
        <w:rPr>
          <w:rFonts w:ascii="Times New Roman" w:hAnsi="Times New Roman" w:cs="Times New Roman"/>
          <w:color w:val="000000"/>
        </w:rPr>
        <w:t xml:space="preserve"> </w:t>
      </w:r>
    </w:p>
    <w:p w:rsidR="00A26F0D" w:rsidRDefault="00A26F0D" w:rsidP="00E576CA">
      <w:pPr>
        <w:jc w:val="both"/>
        <w:textAlignment w:val="baseline"/>
        <w:rPr>
          <w:rFonts w:ascii="Times New Roman" w:hAnsi="Times New Roman" w:cs="Times New Roman"/>
          <w:color w:val="000000"/>
        </w:rPr>
      </w:pPr>
      <w:r>
        <w:rPr>
          <w:rFonts w:ascii="Times New Roman" w:hAnsi="Times New Roman" w:cs="Times New Roman"/>
          <w:color w:val="000000"/>
        </w:rPr>
        <w:t xml:space="preserve">Instituto de Desenvolvimento do Alto Uruguai </w:t>
      </w:r>
    </w:p>
    <w:p w:rsidR="00A26F0D" w:rsidRDefault="00A26F0D" w:rsidP="00E576CA">
      <w:pPr>
        <w:jc w:val="both"/>
        <w:textAlignment w:val="baseline"/>
        <w:rPr>
          <w:rFonts w:ascii="Times New Roman" w:hAnsi="Times New Roman" w:cs="Times New Roman"/>
          <w:color w:val="000000"/>
        </w:rPr>
      </w:pPr>
      <w:r>
        <w:rPr>
          <w:rFonts w:ascii="Times New Roman" w:hAnsi="Times New Roman" w:cs="Times New Roman"/>
          <w:color w:val="000000"/>
        </w:rPr>
        <w:t>Centro Universitário IDEAU - UNIDEAU</w:t>
      </w:r>
    </w:p>
    <w:sectPr w:rsidR="00A26F0D" w:rsidSect="000D0B6C">
      <w:pgSz w:w="11900" w:h="16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E28" w:rsidRDefault="00D27E28">
      <w:r>
        <w:separator/>
      </w:r>
    </w:p>
  </w:endnote>
  <w:endnote w:type="continuationSeparator" w:id="1">
    <w:p w:rsidR="00D27E28" w:rsidRDefault="00D27E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old">
    <w:altName w:val="Arial"/>
    <w:charset w:val="00"/>
    <w:family w:val="auto"/>
    <w:pitch w:val="variable"/>
    <w:sig w:usb0="00000000"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E28" w:rsidRDefault="00D27E28">
      <w:r>
        <w:separator/>
      </w:r>
    </w:p>
  </w:footnote>
  <w:footnote w:type="continuationSeparator" w:id="1">
    <w:p w:rsidR="00D27E28" w:rsidRDefault="00D27E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12A16"/>
    <w:multiLevelType w:val="multilevel"/>
    <w:tmpl w:val="2F08D620"/>
    <w:lvl w:ilvl="0">
      <w:start w:val="4"/>
      <w:numFmt w:val="decimal"/>
      <w:lvlText w:val="%1"/>
      <w:lvlJc w:val="left"/>
      <w:pPr>
        <w:tabs>
          <w:tab w:val="num" w:pos="284"/>
        </w:tabs>
        <w:ind w:left="284" w:hanging="284"/>
      </w:pPr>
      <w:rPr>
        <w:rFonts w:hint="default"/>
      </w:rPr>
    </w:lvl>
    <w:lvl w:ilvl="1">
      <w:start w:val="1"/>
      <w:numFmt w:val="decimal"/>
      <w:lvlRestart w:val="0"/>
      <w:lvlText w:val="%1.%2"/>
      <w:lvlJc w:val="left"/>
      <w:pPr>
        <w:ind w:left="578" w:hanging="578"/>
      </w:pPr>
      <w:rPr>
        <w:rFonts w:ascii="Times New Roman" w:hAnsi="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3C803CB3"/>
    <w:multiLevelType w:val="multilevel"/>
    <w:tmpl w:val="D604D9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300856"/>
    <w:multiLevelType w:val="multilevel"/>
    <w:tmpl w:val="164CB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7D3A1F"/>
    <w:multiLevelType w:val="multilevel"/>
    <w:tmpl w:val="CCBA8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3E1DF9"/>
    <w:multiLevelType w:val="hybridMultilevel"/>
    <w:tmpl w:val="2006C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A11D1A"/>
    <w:multiLevelType w:val="multilevel"/>
    <w:tmpl w:val="32D0AD50"/>
    <w:lvl w:ilvl="0">
      <w:start w:val="1"/>
      <w:numFmt w:val="decimal"/>
      <w:lvlText w:val="%1"/>
      <w:lvlJc w:val="left"/>
      <w:pPr>
        <w:tabs>
          <w:tab w:val="num" w:pos="284"/>
        </w:tabs>
        <w:ind w:left="284" w:hanging="284"/>
      </w:pPr>
      <w:rPr>
        <w:rFonts w:hint="default"/>
      </w:rPr>
    </w:lvl>
    <w:lvl w:ilvl="1">
      <w:start w:val="1"/>
      <w:numFmt w:val="decimal"/>
      <w:lvlRestart w:val="0"/>
      <w:lvlText w:val="%1.%2"/>
      <w:lvlJc w:val="left"/>
      <w:pPr>
        <w:ind w:left="578" w:hanging="578"/>
      </w:pPr>
      <w:rPr>
        <w:rFonts w:ascii="Times New Roman" w:hAnsi="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51E202FF"/>
    <w:multiLevelType w:val="hybridMultilevel"/>
    <w:tmpl w:val="201AD1F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56DC74F5"/>
    <w:multiLevelType w:val="multilevel"/>
    <w:tmpl w:val="5638109A"/>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62DD0590"/>
    <w:multiLevelType w:val="multilevel"/>
    <w:tmpl w:val="B5DC5FA2"/>
    <w:lvl w:ilvl="0">
      <w:start w:val="1"/>
      <w:numFmt w:val="decimal"/>
      <w:pStyle w:val="Ttulo1"/>
      <w:lvlText w:val="%1."/>
      <w:lvlJc w:val="left"/>
      <w:pPr>
        <w:ind w:left="360" w:hanging="360"/>
      </w:pPr>
      <w:rPr>
        <w:rFonts w:hint="default"/>
      </w:rPr>
    </w:lvl>
    <w:lvl w:ilvl="1">
      <w:start w:val="1"/>
      <w:numFmt w:val="none"/>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75D180A"/>
    <w:multiLevelType w:val="multilevel"/>
    <w:tmpl w:val="51E67E56"/>
    <w:lvl w:ilvl="0">
      <w:start w:val="4"/>
      <w:numFmt w:val="decimal"/>
      <w:lvlText w:val="%1"/>
      <w:lvlJc w:val="left"/>
      <w:pPr>
        <w:tabs>
          <w:tab w:val="num" w:pos="284"/>
        </w:tabs>
        <w:ind w:left="284" w:hanging="284"/>
      </w:pPr>
      <w:rPr>
        <w:rFonts w:hint="default"/>
      </w:rPr>
    </w:lvl>
    <w:lvl w:ilvl="1">
      <w:start w:val="3"/>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6D4F4BC0"/>
    <w:multiLevelType w:val="hybridMultilevel"/>
    <w:tmpl w:val="4C32681E"/>
    <w:lvl w:ilvl="0" w:tplc="87567CD4">
      <w:start w:val="10"/>
      <w:numFmt w:val="bullet"/>
      <w:lvlText w:val=""/>
      <w:lvlJc w:val="left"/>
      <w:pPr>
        <w:ind w:left="360" w:hanging="360"/>
      </w:pPr>
      <w:rPr>
        <w:rFonts w:ascii="Symbol" w:eastAsiaTheme="minorEastAsia"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0C20626"/>
    <w:multiLevelType w:val="multilevel"/>
    <w:tmpl w:val="367CA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C70B5B"/>
    <w:multiLevelType w:val="multilevel"/>
    <w:tmpl w:val="AD480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250C86"/>
    <w:multiLevelType w:val="multilevel"/>
    <w:tmpl w:val="520C2AE2"/>
    <w:lvl w:ilvl="0">
      <w:start w:val="2"/>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nsid w:val="790E69A4"/>
    <w:multiLevelType w:val="multilevel"/>
    <w:tmpl w:val="FD984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1"/>
  </w:num>
  <w:num w:numId="4">
    <w:abstractNumId w:val="3"/>
  </w:num>
  <w:num w:numId="5">
    <w:abstractNumId w:val="5"/>
  </w:num>
  <w:num w:numId="6">
    <w:abstractNumId w:val="9"/>
  </w:num>
  <w:num w:numId="7">
    <w:abstractNumId w:val="0"/>
  </w:num>
  <w:num w:numId="8">
    <w:abstractNumId w:val="13"/>
  </w:num>
  <w:num w:numId="9">
    <w:abstractNumId w:val="10"/>
  </w:num>
  <w:num w:numId="10">
    <w:abstractNumId w:val="11"/>
  </w:num>
  <w:num w:numId="11">
    <w:abstractNumId w:val="12"/>
  </w:num>
  <w:num w:numId="12">
    <w:abstractNumId w:val="14"/>
  </w:num>
  <w:num w:numId="13">
    <w:abstractNumId w:val="4"/>
  </w:num>
  <w:num w:numId="14">
    <w:abstractNumId w:val="6"/>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FELayout/>
  </w:compat>
  <w:rsids>
    <w:rsidRoot w:val="00B277E4"/>
    <w:rsid w:val="000246DE"/>
    <w:rsid w:val="00083FF4"/>
    <w:rsid w:val="000D0B6C"/>
    <w:rsid w:val="000D2295"/>
    <w:rsid w:val="001217B3"/>
    <w:rsid w:val="00150E9D"/>
    <w:rsid w:val="001B7079"/>
    <w:rsid w:val="001D7801"/>
    <w:rsid w:val="001E3041"/>
    <w:rsid w:val="001E4741"/>
    <w:rsid w:val="00263A56"/>
    <w:rsid w:val="002971DB"/>
    <w:rsid w:val="002F4A3E"/>
    <w:rsid w:val="002F78C5"/>
    <w:rsid w:val="00363E04"/>
    <w:rsid w:val="00376480"/>
    <w:rsid w:val="00385E8A"/>
    <w:rsid w:val="00446358"/>
    <w:rsid w:val="00537501"/>
    <w:rsid w:val="00542E72"/>
    <w:rsid w:val="00591A7F"/>
    <w:rsid w:val="005A2B51"/>
    <w:rsid w:val="005D3375"/>
    <w:rsid w:val="0075075C"/>
    <w:rsid w:val="007507AC"/>
    <w:rsid w:val="0076623E"/>
    <w:rsid w:val="00795BA1"/>
    <w:rsid w:val="007B24FB"/>
    <w:rsid w:val="007F4FA5"/>
    <w:rsid w:val="008372B7"/>
    <w:rsid w:val="00837D6A"/>
    <w:rsid w:val="0086272B"/>
    <w:rsid w:val="00872EE5"/>
    <w:rsid w:val="008C421C"/>
    <w:rsid w:val="00961CEB"/>
    <w:rsid w:val="00973419"/>
    <w:rsid w:val="00975CD8"/>
    <w:rsid w:val="009C501A"/>
    <w:rsid w:val="00A26F0D"/>
    <w:rsid w:val="00A4779E"/>
    <w:rsid w:val="00A62FC5"/>
    <w:rsid w:val="00AA5BB1"/>
    <w:rsid w:val="00B04E04"/>
    <w:rsid w:val="00B071D4"/>
    <w:rsid w:val="00B277E4"/>
    <w:rsid w:val="00B7190F"/>
    <w:rsid w:val="00BC1F3D"/>
    <w:rsid w:val="00C31994"/>
    <w:rsid w:val="00D27E28"/>
    <w:rsid w:val="00D60F24"/>
    <w:rsid w:val="00D739EA"/>
    <w:rsid w:val="00D76C2B"/>
    <w:rsid w:val="00E163D6"/>
    <w:rsid w:val="00E576CA"/>
    <w:rsid w:val="00ED0368"/>
    <w:rsid w:val="00F21F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7E4"/>
    <w:rPr>
      <w:lang w:val="pt-BR"/>
    </w:rPr>
  </w:style>
  <w:style w:type="paragraph" w:styleId="Ttulo1">
    <w:name w:val="heading 1"/>
    <w:aliases w:val="Heading1 - GRP"/>
    <w:basedOn w:val="Normal"/>
    <w:link w:val="Ttulo1Char"/>
    <w:autoRedefine/>
    <w:qFormat/>
    <w:rsid w:val="00B277E4"/>
    <w:pPr>
      <w:numPr>
        <w:numId w:val="1"/>
      </w:numPr>
      <w:tabs>
        <w:tab w:val="left" w:pos="709"/>
      </w:tabs>
      <w:spacing w:before="100" w:beforeAutospacing="1" w:after="100" w:afterAutospacing="1"/>
      <w:outlineLvl w:val="0"/>
    </w:pPr>
    <w:rPr>
      <w:rFonts w:ascii="Arial Bold" w:eastAsia="Times New Roman" w:hAnsi="Arial Bold" w:cs="Times New Roman"/>
      <w:kern w:val="36"/>
      <w:lang w:eastAsia="pt-BR"/>
    </w:rPr>
  </w:style>
  <w:style w:type="paragraph" w:styleId="Ttulo2">
    <w:name w:val="heading 2"/>
    <w:basedOn w:val="Normal"/>
    <w:next w:val="Normal"/>
    <w:link w:val="Ttulo2Char"/>
    <w:uiPriority w:val="9"/>
    <w:semiHidden/>
    <w:unhideWhenUsed/>
    <w:qFormat/>
    <w:rsid w:val="00B277E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eading1 - GRP Char"/>
    <w:basedOn w:val="Fontepargpadro"/>
    <w:link w:val="Ttulo1"/>
    <w:rsid w:val="00B277E4"/>
    <w:rPr>
      <w:rFonts w:ascii="Arial Bold" w:eastAsia="Times New Roman" w:hAnsi="Arial Bold" w:cs="Times New Roman"/>
      <w:kern w:val="36"/>
      <w:lang w:val="pt-BR" w:eastAsia="pt-BR"/>
    </w:rPr>
  </w:style>
  <w:style w:type="paragraph" w:styleId="NormalWeb">
    <w:name w:val="Normal (Web)"/>
    <w:basedOn w:val="Normal"/>
    <w:uiPriority w:val="99"/>
    <w:unhideWhenUsed/>
    <w:rsid w:val="00B277E4"/>
    <w:pPr>
      <w:spacing w:before="100" w:beforeAutospacing="1" w:after="100" w:afterAutospacing="1"/>
    </w:pPr>
    <w:rPr>
      <w:rFonts w:ascii="Times" w:hAnsi="Times" w:cs="Times New Roman"/>
      <w:sz w:val="20"/>
      <w:szCs w:val="20"/>
      <w:lang w:val="en-US"/>
    </w:rPr>
  </w:style>
  <w:style w:type="character" w:styleId="Forte">
    <w:name w:val="Strong"/>
    <w:basedOn w:val="Fontepargpadro"/>
    <w:uiPriority w:val="22"/>
    <w:qFormat/>
    <w:rsid w:val="00B277E4"/>
    <w:rPr>
      <w:b/>
      <w:bCs/>
    </w:rPr>
  </w:style>
  <w:style w:type="paragraph" w:styleId="PargrafodaLista">
    <w:name w:val="List Paragraph"/>
    <w:basedOn w:val="Normal"/>
    <w:uiPriority w:val="34"/>
    <w:qFormat/>
    <w:rsid w:val="00B277E4"/>
    <w:pPr>
      <w:ind w:left="720"/>
      <w:contextualSpacing/>
    </w:pPr>
  </w:style>
  <w:style w:type="character" w:styleId="Hyperlink">
    <w:name w:val="Hyperlink"/>
    <w:basedOn w:val="Fontepargpadro"/>
    <w:uiPriority w:val="99"/>
    <w:unhideWhenUsed/>
    <w:rsid w:val="00B277E4"/>
    <w:rPr>
      <w:color w:val="0000FF"/>
      <w:u w:val="single"/>
    </w:rPr>
  </w:style>
  <w:style w:type="paragraph" w:styleId="Cabealho">
    <w:name w:val="header"/>
    <w:basedOn w:val="Normal"/>
    <w:link w:val="CabealhoChar"/>
    <w:unhideWhenUsed/>
    <w:rsid w:val="00B277E4"/>
    <w:pPr>
      <w:tabs>
        <w:tab w:val="center" w:pos="4252"/>
        <w:tab w:val="right" w:pos="8504"/>
      </w:tabs>
      <w:autoSpaceDE w:val="0"/>
      <w:autoSpaceDN w:val="0"/>
    </w:pPr>
    <w:rPr>
      <w:rFonts w:ascii="Times New Roman" w:eastAsia="Times New Roman" w:hAnsi="Times New Roman" w:cs="Times New Roman"/>
      <w:lang w:val="en-US"/>
    </w:rPr>
  </w:style>
  <w:style w:type="character" w:customStyle="1" w:styleId="CabealhoChar">
    <w:name w:val="Cabeçalho Char"/>
    <w:basedOn w:val="Fontepargpadro"/>
    <w:link w:val="Cabealho"/>
    <w:rsid w:val="00B277E4"/>
    <w:rPr>
      <w:rFonts w:ascii="Times New Roman" w:eastAsia="Times New Roman" w:hAnsi="Times New Roman" w:cs="Times New Roman"/>
    </w:rPr>
  </w:style>
  <w:style w:type="paragraph" w:styleId="Ttulo">
    <w:name w:val="Title"/>
    <w:basedOn w:val="Normal"/>
    <w:link w:val="TtuloChar"/>
    <w:qFormat/>
    <w:rsid w:val="00B277E4"/>
    <w:pPr>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B277E4"/>
    <w:rPr>
      <w:rFonts w:ascii="Times New Roman" w:eastAsia="Times New Roman" w:hAnsi="Times New Roman" w:cs="Times New Roman"/>
      <w:sz w:val="28"/>
      <w:szCs w:val="20"/>
      <w:lang w:val="pt-BR" w:eastAsia="pt-BR"/>
    </w:rPr>
  </w:style>
  <w:style w:type="paragraph" w:styleId="Rodap">
    <w:name w:val="footer"/>
    <w:basedOn w:val="Normal"/>
    <w:link w:val="RodapChar"/>
    <w:uiPriority w:val="99"/>
    <w:unhideWhenUsed/>
    <w:rsid w:val="00B277E4"/>
    <w:pPr>
      <w:tabs>
        <w:tab w:val="center" w:pos="4320"/>
        <w:tab w:val="right" w:pos="8640"/>
      </w:tabs>
    </w:pPr>
  </w:style>
  <w:style w:type="character" w:customStyle="1" w:styleId="RodapChar">
    <w:name w:val="Rodapé Char"/>
    <w:basedOn w:val="Fontepargpadro"/>
    <w:link w:val="Rodap"/>
    <w:uiPriority w:val="99"/>
    <w:rsid w:val="00B277E4"/>
    <w:rPr>
      <w:lang w:val="pt-BR"/>
    </w:rPr>
  </w:style>
  <w:style w:type="paragraph" w:customStyle="1" w:styleId="p0">
    <w:name w:val="p0"/>
    <w:basedOn w:val="Normal"/>
    <w:rsid w:val="00B277E4"/>
    <w:pPr>
      <w:widowControl w:val="0"/>
      <w:tabs>
        <w:tab w:val="left" w:pos="720"/>
      </w:tabs>
      <w:spacing w:line="240" w:lineRule="atLeast"/>
      <w:jc w:val="both"/>
    </w:pPr>
    <w:rPr>
      <w:rFonts w:ascii="Arial" w:eastAsia="Times New Roman" w:hAnsi="Arial" w:cs="Times New Roman"/>
      <w:snapToGrid w:val="0"/>
      <w:szCs w:val="20"/>
      <w:lang w:eastAsia="pt-BR"/>
    </w:rPr>
  </w:style>
  <w:style w:type="table" w:styleId="Tabelacomgrade">
    <w:name w:val="Table Grid"/>
    <w:basedOn w:val="Tabelanormal"/>
    <w:uiPriority w:val="59"/>
    <w:rsid w:val="00B277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B277E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B277E4"/>
    <w:rPr>
      <w:rFonts w:ascii="Lucida Grande" w:hAnsi="Lucida Grande" w:cs="Lucida Grande"/>
      <w:sz w:val="18"/>
      <w:szCs w:val="18"/>
      <w:lang w:val="pt-BR"/>
    </w:rPr>
  </w:style>
  <w:style w:type="table" w:styleId="ListaClara">
    <w:name w:val="Light List"/>
    <w:basedOn w:val="Tabelanormal"/>
    <w:uiPriority w:val="61"/>
    <w:rsid w:val="00B277E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orpodetexto">
    <w:name w:val="Body Text"/>
    <w:basedOn w:val="Normal"/>
    <w:link w:val="CorpodetextoChar"/>
    <w:rsid w:val="00B277E4"/>
    <w:pPr>
      <w:jc w:val="center"/>
    </w:pPr>
    <w:rPr>
      <w:rFonts w:ascii="Times New Roman" w:eastAsia="Times New Roman" w:hAnsi="Times New Roman" w:cs="Times New Roman"/>
      <w:b/>
      <w:sz w:val="96"/>
      <w:szCs w:val="20"/>
      <w:lang w:eastAsia="pt-BR"/>
    </w:rPr>
  </w:style>
  <w:style w:type="character" w:customStyle="1" w:styleId="CorpodetextoChar">
    <w:name w:val="Corpo de texto Char"/>
    <w:basedOn w:val="Fontepargpadro"/>
    <w:link w:val="Corpodetexto"/>
    <w:rsid w:val="00B277E4"/>
    <w:rPr>
      <w:rFonts w:ascii="Times New Roman" w:eastAsia="Times New Roman" w:hAnsi="Times New Roman" w:cs="Times New Roman"/>
      <w:b/>
      <w:sz w:val="96"/>
      <w:szCs w:val="20"/>
      <w:lang w:val="pt-BR" w:eastAsia="pt-BR"/>
    </w:rPr>
  </w:style>
  <w:style w:type="character" w:customStyle="1" w:styleId="Ttulo2Char">
    <w:name w:val="Título 2 Char"/>
    <w:basedOn w:val="Fontepargpadro"/>
    <w:link w:val="Ttulo2"/>
    <w:uiPriority w:val="9"/>
    <w:semiHidden/>
    <w:rsid w:val="00B277E4"/>
    <w:rPr>
      <w:rFonts w:asciiTheme="majorHAnsi" w:eastAsiaTheme="majorEastAsia" w:hAnsiTheme="majorHAnsi" w:cstheme="majorBidi"/>
      <w:color w:val="365F91" w:themeColor="accent1" w:themeShade="BF"/>
      <w:sz w:val="26"/>
      <w:szCs w:val="26"/>
      <w:lang w:val="pt-BR"/>
    </w:rPr>
  </w:style>
  <w:style w:type="paragraph" w:styleId="Recuodecorpodetexto">
    <w:name w:val="Body Text Indent"/>
    <w:basedOn w:val="Normal"/>
    <w:link w:val="RecuodecorpodetextoChar"/>
    <w:uiPriority w:val="99"/>
    <w:semiHidden/>
    <w:unhideWhenUsed/>
    <w:rsid w:val="00B277E4"/>
    <w:pPr>
      <w:spacing w:after="120"/>
      <w:ind w:left="283"/>
    </w:pPr>
  </w:style>
  <w:style w:type="character" w:customStyle="1" w:styleId="RecuodecorpodetextoChar">
    <w:name w:val="Recuo de corpo de texto Char"/>
    <w:basedOn w:val="Fontepargpadro"/>
    <w:link w:val="Recuodecorpodetexto"/>
    <w:uiPriority w:val="99"/>
    <w:semiHidden/>
    <w:rsid w:val="00B277E4"/>
    <w:rPr>
      <w:lang w:val="pt-BR"/>
    </w:rPr>
  </w:style>
  <w:style w:type="character" w:styleId="Refdecomentrio">
    <w:name w:val="annotation reference"/>
    <w:basedOn w:val="Fontepargpadro"/>
    <w:uiPriority w:val="99"/>
    <w:semiHidden/>
    <w:unhideWhenUsed/>
    <w:rsid w:val="00B277E4"/>
    <w:rPr>
      <w:sz w:val="16"/>
      <w:szCs w:val="16"/>
    </w:rPr>
  </w:style>
  <w:style w:type="paragraph" w:styleId="Textodecomentrio">
    <w:name w:val="annotation text"/>
    <w:basedOn w:val="Normal"/>
    <w:link w:val="TextodecomentrioChar"/>
    <w:uiPriority w:val="99"/>
    <w:semiHidden/>
    <w:unhideWhenUsed/>
    <w:rsid w:val="00B277E4"/>
    <w:rPr>
      <w:sz w:val="20"/>
      <w:szCs w:val="20"/>
    </w:rPr>
  </w:style>
  <w:style w:type="character" w:customStyle="1" w:styleId="TextodecomentrioChar">
    <w:name w:val="Texto de comentário Char"/>
    <w:basedOn w:val="Fontepargpadro"/>
    <w:link w:val="Textodecomentrio"/>
    <w:uiPriority w:val="99"/>
    <w:semiHidden/>
    <w:rsid w:val="00B277E4"/>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B277E4"/>
    <w:rPr>
      <w:b/>
      <w:bCs/>
    </w:rPr>
  </w:style>
  <w:style w:type="character" w:customStyle="1" w:styleId="AssuntodocomentrioChar">
    <w:name w:val="Assunto do comentário Char"/>
    <w:basedOn w:val="TextodecomentrioChar"/>
    <w:link w:val="Assuntodocomentrio"/>
    <w:uiPriority w:val="99"/>
    <w:semiHidden/>
    <w:rsid w:val="00B277E4"/>
    <w:rPr>
      <w:b/>
      <w:bCs/>
      <w:sz w:val="20"/>
      <w:szCs w:val="20"/>
      <w:lang w:val="pt-BR"/>
    </w:rPr>
  </w:style>
</w:styles>
</file>

<file path=word/webSettings.xml><?xml version="1.0" encoding="utf-8"?>
<w:webSettings xmlns:r="http://schemas.openxmlformats.org/officeDocument/2006/relationships" xmlns:w="http://schemas.openxmlformats.org/wordprocessingml/2006/main">
  <w:divs>
    <w:div w:id="39213541">
      <w:bodyDiv w:val="1"/>
      <w:marLeft w:val="0"/>
      <w:marRight w:val="0"/>
      <w:marTop w:val="0"/>
      <w:marBottom w:val="0"/>
      <w:divBdr>
        <w:top w:val="none" w:sz="0" w:space="0" w:color="auto"/>
        <w:left w:val="none" w:sz="0" w:space="0" w:color="auto"/>
        <w:bottom w:val="none" w:sz="0" w:space="0" w:color="auto"/>
        <w:right w:val="none" w:sz="0" w:space="0" w:color="auto"/>
      </w:divBdr>
      <w:divsChild>
        <w:div w:id="1565143884">
          <w:marLeft w:val="0"/>
          <w:marRight w:val="0"/>
          <w:marTop w:val="0"/>
          <w:marBottom w:val="0"/>
          <w:divBdr>
            <w:top w:val="none" w:sz="0" w:space="0" w:color="auto"/>
            <w:left w:val="none" w:sz="0" w:space="0" w:color="auto"/>
            <w:bottom w:val="none" w:sz="0" w:space="0" w:color="auto"/>
            <w:right w:val="none" w:sz="0" w:space="0" w:color="auto"/>
          </w:divBdr>
          <w:divsChild>
            <w:div w:id="1054698432">
              <w:marLeft w:val="0"/>
              <w:marRight w:val="0"/>
              <w:marTop w:val="0"/>
              <w:marBottom w:val="0"/>
              <w:divBdr>
                <w:top w:val="none" w:sz="0" w:space="0" w:color="auto"/>
                <w:left w:val="none" w:sz="0" w:space="0" w:color="auto"/>
                <w:bottom w:val="none" w:sz="0" w:space="0" w:color="auto"/>
                <w:right w:val="none" w:sz="0" w:space="0" w:color="auto"/>
              </w:divBdr>
              <w:divsChild>
                <w:div w:id="82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3493">
      <w:bodyDiv w:val="1"/>
      <w:marLeft w:val="0"/>
      <w:marRight w:val="0"/>
      <w:marTop w:val="0"/>
      <w:marBottom w:val="0"/>
      <w:divBdr>
        <w:top w:val="none" w:sz="0" w:space="0" w:color="auto"/>
        <w:left w:val="none" w:sz="0" w:space="0" w:color="auto"/>
        <w:bottom w:val="none" w:sz="0" w:space="0" w:color="auto"/>
        <w:right w:val="none" w:sz="0" w:space="0" w:color="auto"/>
      </w:divBdr>
    </w:div>
    <w:div w:id="241332995">
      <w:bodyDiv w:val="1"/>
      <w:marLeft w:val="0"/>
      <w:marRight w:val="0"/>
      <w:marTop w:val="0"/>
      <w:marBottom w:val="0"/>
      <w:divBdr>
        <w:top w:val="none" w:sz="0" w:space="0" w:color="auto"/>
        <w:left w:val="none" w:sz="0" w:space="0" w:color="auto"/>
        <w:bottom w:val="none" w:sz="0" w:space="0" w:color="auto"/>
        <w:right w:val="none" w:sz="0" w:space="0" w:color="auto"/>
      </w:divBdr>
    </w:div>
    <w:div w:id="494340643">
      <w:bodyDiv w:val="1"/>
      <w:marLeft w:val="0"/>
      <w:marRight w:val="0"/>
      <w:marTop w:val="0"/>
      <w:marBottom w:val="0"/>
      <w:divBdr>
        <w:top w:val="none" w:sz="0" w:space="0" w:color="auto"/>
        <w:left w:val="none" w:sz="0" w:space="0" w:color="auto"/>
        <w:bottom w:val="none" w:sz="0" w:space="0" w:color="auto"/>
        <w:right w:val="none" w:sz="0" w:space="0" w:color="auto"/>
      </w:divBdr>
      <w:divsChild>
        <w:div w:id="4981093">
          <w:marLeft w:val="0"/>
          <w:marRight w:val="0"/>
          <w:marTop w:val="0"/>
          <w:marBottom w:val="0"/>
          <w:divBdr>
            <w:top w:val="none" w:sz="0" w:space="0" w:color="auto"/>
            <w:left w:val="none" w:sz="0" w:space="0" w:color="auto"/>
            <w:bottom w:val="none" w:sz="0" w:space="0" w:color="auto"/>
            <w:right w:val="none" w:sz="0" w:space="0" w:color="auto"/>
          </w:divBdr>
          <w:divsChild>
            <w:div w:id="337537919">
              <w:marLeft w:val="0"/>
              <w:marRight w:val="0"/>
              <w:marTop w:val="0"/>
              <w:marBottom w:val="0"/>
              <w:divBdr>
                <w:top w:val="none" w:sz="0" w:space="0" w:color="auto"/>
                <w:left w:val="none" w:sz="0" w:space="0" w:color="auto"/>
                <w:bottom w:val="none" w:sz="0" w:space="0" w:color="auto"/>
                <w:right w:val="none" w:sz="0" w:space="0" w:color="auto"/>
              </w:divBdr>
              <w:divsChild>
                <w:div w:id="2434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4075">
          <w:marLeft w:val="0"/>
          <w:marRight w:val="0"/>
          <w:marTop w:val="0"/>
          <w:marBottom w:val="0"/>
          <w:divBdr>
            <w:top w:val="none" w:sz="0" w:space="0" w:color="auto"/>
            <w:left w:val="none" w:sz="0" w:space="0" w:color="auto"/>
            <w:bottom w:val="none" w:sz="0" w:space="0" w:color="auto"/>
            <w:right w:val="none" w:sz="0" w:space="0" w:color="auto"/>
          </w:divBdr>
          <w:divsChild>
            <w:div w:id="283122172">
              <w:marLeft w:val="0"/>
              <w:marRight w:val="0"/>
              <w:marTop w:val="0"/>
              <w:marBottom w:val="0"/>
              <w:divBdr>
                <w:top w:val="none" w:sz="0" w:space="0" w:color="auto"/>
                <w:left w:val="none" w:sz="0" w:space="0" w:color="auto"/>
                <w:bottom w:val="none" w:sz="0" w:space="0" w:color="auto"/>
                <w:right w:val="none" w:sz="0" w:space="0" w:color="auto"/>
              </w:divBdr>
              <w:divsChild>
                <w:div w:id="14106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03339">
      <w:bodyDiv w:val="1"/>
      <w:marLeft w:val="0"/>
      <w:marRight w:val="0"/>
      <w:marTop w:val="0"/>
      <w:marBottom w:val="0"/>
      <w:divBdr>
        <w:top w:val="none" w:sz="0" w:space="0" w:color="auto"/>
        <w:left w:val="none" w:sz="0" w:space="0" w:color="auto"/>
        <w:bottom w:val="none" w:sz="0" w:space="0" w:color="auto"/>
        <w:right w:val="none" w:sz="0" w:space="0" w:color="auto"/>
      </w:divBdr>
    </w:div>
    <w:div w:id="605966959">
      <w:bodyDiv w:val="1"/>
      <w:marLeft w:val="0"/>
      <w:marRight w:val="0"/>
      <w:marTop w:val="0"/>
      <w:marBottom w:val="0"/>
      <w:divBdr>
        <w:top w:val="none" w:sz="0" w:space="0" w:color="auto"/>
        <w:left w:val="none" w:sz="0" w:space="0" w:color="auto"/>
        <w:bottom w:val="none" w:sz="0" w:space="0" w:color="auto"/>
        <w:right w:val="none" w:sz="0" w:space="0" w:color="auto"/>
      </w:divBdr>
    </w:div>
    <w:div w:id="646202227">
      <w:bodyDiv w:val="1"/>
      <w:marLeft w:val="0"/>
      <w:marRight w:val="0"/>
      <w:marTop w:val="0"/>
      <w:marBottom w:val="0"/>
      <w:divBdr>
        <w:top w:val="none" w:sz="0" w:space="0" w:color="auto"/>
        <w:left w:val="none" w:sz="0" w:space="0" w:color="auto"/>
        <w:bottom w:val="none" w:sz="0" w:space="0" w:color="auto"/>
        <w:right w:val="none" w:sz="0" w:space="0" w:color="auto"/>
      </w:divBdr>
    </w:div>
    <w:div w:id="651176631">
      <w:bodyDiv w:val="1"/>
      <w:marLeft w:val="0"/>
      <w:marRight w:val="0"/>
      <w:marTop w:val="0"/>
      <w:marBottom w:val="0"/>
      <w:divBdr>
        <w:top w:val="none" w:sz="0" w:space="0" w:color="auto"/>
        <w:left w:val="none" w:sz="0" w:space="0" w:color="auto"/>
        <w:bottom w:val="none" w:sz="0" w:space="0" w:color="auto"/>
        <w:right w:val="none" w:sz="0" w:space="0" w:color="auto"/>
      </w:divBdr>
    </w:div>
    <w:div w:id="725027812">
      <w:bodyDiv w:val="1"/>
      <w:marLeft w:val="0"/>
      <w:marRight w:val="0"/>
      <w:marTop w:val="0"/>
      <w:marBottom w:val="0"/>
      <w:divBdr>
        <w:top w:val="none" w:sz="0" w:space="0" w:color="auto"/>
        <w:left w:val="none" w:sz="0" w:space="0" w:color="auto"/>
        <w:bottom w:val="none" w:sz="0" w:space="0" w:color="auto"/>
        <w:right w:val="none" w:sz="0" w:space="0" w:color="auto"/>
      </w:divBdr>
    </w:div>
    <w:div w:id="800345512">
      <w:bodyDiv w:val="1"/>
      <w:marLeft w:val="0"/>
      <w:marRight w:val="0"/>
      <w:marTop w:val="0"/>
      <w:marBottom w:val="0"/>
      <w:divBdr>
        <w:top w:val="none" w:sz="0" w:space="0" w:color="auto"/>
        <w:left w:val="none" w:sz="0" w:space="0" w:color="auto"/>
        <w:bottom w:val="none" w:sz="0" w:space="0" w:color="auto"/>
        <w:right w:val="none" w:sz="0" w:space="0" w:color="auto"/>
      </w:divBdr>
    </w:div>
    <w:div w:id="867640624">
      <w:bodyDiv w:val="1"/>
      <w:marLeft w:val="0"/>
      <w:marRight w:val="0"/>
      <w:marTop w:val="0"/>
      <w:marBottom w:val="0"/>
      <w:divBdr>
        <w:top w:val="none" w:sz="0" w:space="0" w:color="auto"/>
        <w:left w:val="none" w:sz="0" w:space="0" w:color="auto"/>
        <w:bottom w:val="none" w:sz="0" w:space="0" w:color="auto"/>
        <w:right w:val="none" w:sz="0" w:space="0" w:color="auto"/>
      </w:divBdr>
    </w:div>
    <w:div w:id="885994053">
      <w:bodyDiv w:val="1"/>
      <w:marLeft w:val="0"/>
      <w:marRight w:val="0"/>
      <w:marTop w:val="0"/>
      <w:marBottom w:val="0"/>
      <w:divBdr>
        <w:top w:val="none" w:sz="0" w:space="0" w:color="auto"/>
        <w:left w:val="none" w:sz="0" w:space="0" w:color="auto"/>
        <w:bottom w:val="none" w:sz="0" w:space="0" w:color="auto"/>
        <w:right w:val="none" w:sz="0" w:space="0" w:color="auto"/>
      </w:divBdr>
      <w:divsChild>
        <w:div w:id="1383821164">
          <w:marLeft w:val="0"/>
          <w:marRight w:val="0"/>
          <w:marTop w:val="0"/>
          <w:marBottom w:val="0"/>
          <w:divBdr>
            <w:top w:val="none" w:sz="0" w:space="0" w:color="auto"/>
            <w:left w:val="none" w:sz="0" w:space="0" w:color="auto"/>
            <w:bottom w:val="none" w:sz="0" w:space="0" w:color="auto"/>
            <w:right w:val="none" w:sz="0" w:space="0" w:color="auto"/>
          </w:divBdr>
          <w:divsChild>
            <w:div w:id="1525707926">
              <w:marLeft w:val="0"/>
              <w:marRight w:val="0"/>
              <w:marTop w:val="0"/>
              <w:marBottom w:val="0"/>
              <w:divBdr>
                <w:top w:val="none" w:sz="0" w:space="0" w:color="auto"/>
                <w:left w:val="none" w:sz="0" w:space="0" w:color="auto"/>
                <w:bottom w:val="none" w:sz="0" w:space="0" w:color="auto"/>
                <w:right w:val="none" w:sz="0" w:space="0" w:color="auto"/>
              </w:divBdr>
              <w:divsChild>
                <w:div w:id="19494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04863">
      <w:bodyDiv w:val="1"/>
      <w:marLeft w:val="0"/>
      <w:marRight w:val="0"/>
      <w:marTop w:val="0"/>
      <w:marBottom w:val="0"/>
      <w:divBdr>
        <w:top w:val="none" w:sz="0" w:space="0" w:color="auto"/>
        <w:left w:val="none" w:sz="0" w:space="0" w:color="auto"/>
        <w:bottom w:val="none" w:sz="0" w:space="0" w:color="auto"/>
        <w:right w:val="none" w:sz="0" w:space="0" w:color="auto"/>
      </w:divBdr>
    </w:div>
    <w:div w:id="954748291">
      <w:bodyDiv w:val="1"/>
      <w:marLeft w:val="0"/>
      <w:marRight w:val="0"/>
      <w:marTop w:val="0"/>
      <w:marBottom w:val="0"/>
      <w:divBdr>
        <w:top w:val="none" w:sz="0" w:space="0" w:color="auto"/>
        <w:left w:val="none" w:sz="0" w:space="0" w:color="auto"/>
        <w:bottom w:val="none" w:sz="0" w:space="0" w:color="auto"/>
        <w:right w:val="none" w:sz="0" w:space="0" w:color="auto"/>
      </w:divBdr>
    </w:div>
    <w:div w:id="974876419">
      <w:bodyDiv w:val="1"/>
      <w:marLeft w:val="0"/>
      <w:marRight w:val="0"/>
      <w:marTop w:val="0"/>
      <w:marBottom w:val="0"/>
      <w:divBdr>
        <w:top w:val="none" w:sz="0" w:space="0" w:color="auto"/>
        <w:left w:val="none" w:sz="0" w:space="0" w:color="auto"/>
        <w:bottom w:val="none" w:sz="0" w:space="0" w:color="auto"/>
        <w:right w:val="none" w:sz="0" w:space="0" w:color="auto"/>
      </w:divBdr>
      <w:divsChild>
        <w:div w:id="1516383377">
          <w:marLeft w:val="0"/>
          <w:marRight w:val="0"/>
          <w:marTop w:val="0"/>
          <w:marBottom w:val="0"/>
          <w:divBdr>
            <w:top w:val="none" w:sz="0" w:space="0" w:color="auto"/>
            <w:left w:val="none" w:sz="0" w:space="0" w:color="auto"/>
            <w:bottom w:val="none" w:sz="0" w:space="0" w:color="auto"/>
            <w:right w:val="none" w:sz="0" w:space="0" w:color="auto"/>
          </w:divBdr>
          <w:divsChild>
            <w:div w:id="1539244341">
              <w:marLeft w:val="0"/>
              <w:marRight w:val="0"/>
              <w:marTop w:val="0"/>
              <w:marBottom w:val="0"/>
              <w:divBdr>
                <w:top w:val="none" w:sz="0" w:space="0" w:color="auto"/>
                <w:left w:val="none" w:sz="0" w:space="0" w:color="auto"/>
                <w:bottom w:val="none" w:sz="0" w:space="0" w:color="auto"/>
                <w:right w:val="none" w:sz="0" w:space="0" w:color="auto"/>
              </w:divBdr>
              <w:divsChild>
                <w:div w:id="2270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9436">
      <w:bodyDiv w:val="1"/>
      <w:marLeft w:val="0"/>
      <w:marRight w:val="0"/>
      <w:marTop w:val="0"/>
      <w:marBottom w:val="0"/>
      <w:divBdr>
        <w:top w:val="none" w:sz="0" w:space="0" w:color="auto"/>
        <w:left w:val="none" w:sz="0" w:space="0" w:color="auto"/>
        <w:bottom w:val="none" w:sz="0" w:space="0" w:color="auto"/>
        <w:right w:val="none" w:sz="0" w:space="0" w:color="auto"/>
      </w:divBdr>
      <w:divsChild>
        <w:div w:id="911505785">
          <w:marLeft w:val="0"/>
          <w:marRight w:val="0"/>
          <w:marTop w:val="0"/>
          <w:marBottom w:val="0"/>
          <w:divBdr>
            <w:top w:val="none" w:sz="0" w:space="0" w:color="auto"/>
            <w:left w:val="none" w:sz="0" w:space="0" w:color="auto"/>
            <w:bottom w:val="none" w:sz="0" w:space="0" w:color="auto"/>
            <w:right w:val="none" w:sz="0" w:space="0" w:color="auto"/>
          </w:divBdr>
          <w:divsChild>
            <w:div w:id="1154643474">
              <w:marLeft w:val="0"/>
              <w:marRight w:val="0"/>
              <w:marTop w:val="0"/>
              <w:marBottom w:val="0"/>
              <w:divBdr>
                <w:top w:val="none" w:sz="0" w:space="0" w:color="auto"/>
                <w:left w:val="none" w:sz="0" w:space="0" w:color="auto"/>
                <w:bottom w:val="none" w:sz="0" w:space="0" w:color="auto"/>
                <w:right w:val="none" w:sz="0" w:space="0" w:color="auto"/>
              </w:divBdr>
              <w:divsChild>
                <w:div w:id="2553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4860">
      <w:bodyDiv w:val="1"/>
      <w:marLeft w:val="0"/>
      <w:marRight w:val="0"/>
      <w:marTop w:val="0"/>
      <w:marBottom w:val="0"/>
      <w:divBdr>
        <w:top w:val="none" w:sz="0" w:space="0" w:color="auto"/>
        <w:left w:val="none" w:sz="0" w:space="0" w:color="auto"/>
        <w:bottom w:val="none" w:sz="0" w:space="0" w:color="auto"/>
        <w:right w:val="none" w:sz="0" w:space="0" w:color="auto"/>
      </w:divBdr>
      <w:divsChild>
        <w:div w:id="883978156">
          <w:marLeft w:val="0"/>
          <w:marRight w:val="0"/>
          <w:marTop w:val="0"/>
          <w:marBottom w:val="0"/>
          <w:divBdr>
            <w:top w:val="none" w:sz="0" w:space="0" w:color="auto"/>
            <w:left w:val="none" w:sz="0" w:space="0" w:color="auto"/>
            <w:bottom w:val="none" w:sz="0" w:space="0" w:color="auto"/>
            <w:right w:val="none" w:sz="0" w:space="0" w:color="auto"/>
          </w:divBdr>
          <w:divsChild>
            <w:div w:id="630945378">
              <w:marLeft w:val="0"/>
              <w:marRight w:val="0"/>
              <w:marTop w:val="0"/>
              <w:marBottom w:val="0"/>
              <w:divBdr>
                <w:top w:val="none" w:sz="0" w:space="0" w:color="auto"/>
                <w:left w:val="none" w:sz="0" w:space="0" w:color="auto"/>
                <w:bottom w:val="none" w:sz="0" w:space="0" w:color="auto"/>
                <w:right w:val="none" w:sz="0" w:space="0" w:color="auto"/>
              </w:divBdr>
              <w:divsChild>
                <w:div w:id="15153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396">
      <w:bodyDiv w:val="1"/>
      <w:marLeft w:val="0"/>
      <w:marRight w:val="0"/>
      <w:marTop w:val="0"/>
      <w:marBottom w:val="0"/>
      <w:divBdr>
        <w:top w:val="none" w:sz="0" w:space="0" w:color="auto"/>
        <w:left w:val="none" w:sz="0" w:space="0" w:color="auto"/>
        <w:bottom w:val="none" w:sz="0" w:space="0" w:color="auto"/>
        <w:right w:val="none" w:sz="0" w:space="0" w:color="auto"/>
      </w:divBdr>
      <w:divsChild>
        <w:div w:id="537473239">
          <w:marLeft w:val="0"/>
          <w:marRight w:val="0"/>
          <w:marTop w:val="0"/>
          <w:marBottom w:val="0"/>
          <w:divBdr>
            <w:top w:val="none" w:sz="0" w:space="0" w:color="auto"/>
            <w:left w:val="none" w:sz="0" w:space="0" w:color="auto"/>
            <w:bottom w:val="none" w:sz="0" w:space="0" w:color="auto"/>
            <w:right w:val="none" w:sz="0" w:space="0" w:color="auto"/>
          </w:divBdr>
          <w:divsChild>
            <w:div w:id="1691105885">
              <w:marLeft w:val="0"/>
              <w:marRight w:val="0"/>
              <w:marTop w:val="0"/>
              <w:marBottom w:val="0"/>
              <w:divBdr>
                <w:top w:val="none" w:sz="0" w:space="0" w:color="auto"/>
                <w:left w:val="none" w:sz="0" w:space="0" w:color="auto"/>
                <w:bottom w:val="none" w:sz="0" w:space="0" w:color="auto"/>
                <w:right w:val="none" w:sz="0" w:space="0" w:color="auto"/>
              </w:divBdr>
              <w:divsChild>
                <w:div w:id="7792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11333">
      <w:bodyDiv w:val="1"/>
      <w:marLeft w:val="0"/>
      <w:marRight w:val="0"/>
      <w:marTop w:val="0"/>
      <w:marBottom w:val="0"/>
      <w:divBdr>
        <w:top w:val="none" w:sz="0" w:space="0" w:color="auto"/>
        <w:left w:val="none" w:sz="0" w:space="0" w:color="auto"/>
        <w:bottom w:val="none" w:sz="0" w:space="0" w:color="auto"/>
        <w:right w:val="none" w:sz="0" w:space="0" w:color="auto"/>
      </w:divBdr>
    </w:div>
    <w:div w:id="1302879135">
      <w:bodyDiv w:val="1"/>
      <w:marLeft w:val="0"/>
      <w:marRight w:val="0"/>
      <w:marTop w:val="0"/>
      <w:marBottom w:val="0"/>
      <w:divBdr>
        <w:top w:val="none" w:sz="0" w:space="0" w:color="auto"/>
        <w:left w:val="none" w:sz="0" w:space="0" w:color="auto"/>
        <w:bottom w:val="none" w:sz="0" w:space="0" w:color="auto"/>
        <w:right w:val="none" w:sz="0" w:space="0" w:color="auto"/>
      </w:divBdr>
      <w:divsChild>
        <w:div w:id="11954409">
          <w:marLeft w:val="0"/>
          <w:marRight w:val="0"/>
          <w:marTop w:val="0"/>
          <w:marBottom w:val="0"/>
          <w:divBdr>
            <w:top w:val="none" w:sz="0" w:space="0" w:color="auto"/>
            <w:left w:val="none" w:sz="0" w:space="0" w:color="auto"/>
            <w:bottom w:val="none" w:sz="0" w:space="0" w:color="auto"/>
            <w:right w:val="none" w:sz="0" w:space="0" w:color="auto"/>
          </w:divBdr>
          <w:divsChild>
            <w:div w:id="1175876399">
              <w:marLeft w:val="0"/>
              <w:marRight w:val="0"/>
              <w:marTop w:val="0"/>
              <w:marBottom w:val="0"/>
              <w:divBdr>
                <w:top w:val="none" w:sz="0" w:space="0" w:color="auto"/>
                <w:left w:val="none" w:sz="0" w:space="0" w:color="auto"/>
                <w:bottom w:val="none" w:sz="0" w:space="0" w:color="auto"/>
                <w:right w:val="none" w:sz="0" w:space="0" w:color="auto"/>
              </w:divBdr>
              <w:divsChild>
                <w:div w:id="8711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72803">
      <w:bodyDiv w:val="1"/>
      <w:marLeft w:val="0"/>
      <w:marRight w:val="0"/>
      <w:marTop w:val="0"/>
      <w:marBottom w:val="0"/>
      <w:divBdr>
        <w:top w:val="none" w:sz="0" w:space="0" w:color="auto"/>
        <w:left w:val="none" w:sz="0" w:space="0" w:color="auto"/>
        <w:bottom w:val="none" w:sz="0" w:space="0" w:color="auto"/>
        <w:right w:val="none" w:sz="0" w:space="0" w:color="auto"/>
      </w:divBdr>
      <w:divsChild>
        <w:div w:id="1702507281">
          <w:marLeft w:val="0"/>
          <w:marRight w:val="0"/>
          <w:marTop w:val="0"/>
          <w:marBottom w:val="0"/>
          <w:divBdr>
            <w:top w:val="none" w:sz="0" w:space="0" w:color="auto"/>
            <w:left w:val="none" w:sz="0" w:space="0" w:color="auto"/>
            <w:bottom w:val="none" w:sz="0" w:space="0" w:color="auto"/>
            <w:right w:val="none" w:sz="0" w:space="0" w:color="auto"/>
          </w:divBdr>
          <w:divsChild>
            <w:div w:id="1310209541">
              <w:marLeft w:val="0"/>
              <w:marRight w:val="0"/>
              <w:marTop w:val="0"/>
              <w:marBottom w:val="0"/>
              <w:divBdr>
                <w:top w:val="none" w:sz="0" w:space="0" w:color="auto"/>
                <w:left w:val="none" w:sz="0" w:space="0" w:color="auto"/>
                <w:bottom w:val="none" w:sz="0" w:space="0" w:color="auto"/>
                <w:right w:val="none" w:sz="0" w:space="0" w:color="auto"/>
              </w:divBdr>
              <w:divsChild>
                <w:div w:id="1572230489">
                  <w:marLeft w:val="0"/>
                  <w:marRight w:val="0"/>
                  <w:marTop w:val="0"/>
                  <w:marBottom w:val="0"/>
                  <w:divBdr>
                    <w:top w:val="none" w:sz="0" w:space="0" w:color="auto"/>
                    <w:left w:val="none" w:sz="0" w:space="0" w:color="auto"/>
                    <w:bottom w:val="none" w:sz="0" w:space="0" w:color="auto"/>
                    <w:right w:val="none" w:sz="0" w:space="0" w:color="auto"/>
                  </w:divBdr>
                </w:div>
              </w:divsChild>
            </w:div>
            <w:div w:id="1258824599">
              <w:marLeft w:val="0"/>
              <w:marRight w:val="0"/>
              <w:marTop w:val="0"/>
              <w:marBottom w:val="0"/>
              <w:divBdr>
                <w:top w:val="none" w:sz="0" w:space="0" w:color="auto"/>
                <w:left w:val="none" w:sz="0" w:space="0" w:color="auto"/>
                <w:bottom w:val="none" w:sz="0" w:space="0" w:color="auto"/>
                <w:right w:val="none" w:sz="0" w:space="0" w:color="auto"/>
              </w:divBdr>
              <w:divsChild>
                <w:div w:id="19569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9700">
          <w:marLeft w:val="0"/>
          <w:marRight w:val="0"/>
          <w:marTop w:val="0"/>
          <w:marBottom w:val="0"/>
          <w:divBdr>
            <w:top w:val="none" w:sz="0" w:space="0" w:color="auto"/>
            <w:left w:val="none" w:sz="0" w:space="0" w:color="auto"/>
            <w:bottom w:val="none" w:sz="0" w:space="0" w:color="auto"/>
            <w:right w:val="none" w:sz="0" w:space="0" w:color="auto"/>
          </w:divBdr>
          <w:divsChild>
            <w:div w:id="146677096">
              <w:marLeft w:val="0"/>
              <w:marRight w:val="0"/>
              <w:marTop w:val="0"/>
              <w:marBottom w:val="0"/>
              <w:divBdr>
                <w:top w:val="none" w:sz="0" w:space="0" w:color="auto"/>
                <w:left w:val="none" w:sz="0" w:space="0" w:color="auto"/>
                <w:bottom w:val="none" w:sz="0" w:space="0" w:color="auto"/>
                <w:right w:val="none" w:sz="0" w:space="0" w:color="auto"/>
              </w:divBdr>
              <w:divsChild>
                <w:div w:id="6653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41830">
      <w:bodyDiv w:val="1"/>
      <w:marLeft w:val="0"/>
      <w:marRight w:val="0"/>
      <w:marTop w:val="0"/>
      <w:marBottom w:val="0"/>
      <w:divBdr>
        <w:top w:val="none" w:sz="0" w:space="0" w:color="auto"/>
        <w:left w:val="none" w:sz="0" w:space="0" w:color="auto"/>
        <w:bottom w:val="none" w:sz="0" w:space="0" w:color="auto"/>
        <w:right w:val="none" w:sz="0" w:space="0" w:color="auto"/>
      </w:divBdr>
      <w:divsChild>
        <w:div w:id="1288201345">
          <w:marLeft w:val="0"/>
          <w:marRight w:val="0"/>
          <w:marTop w:val="0"/>
          <w:marBottom w:val="0"/>
          <w:divBdr>
            <w:top w:val="none" w:sz="0" w:space="0" w:color="auto"/>
            <w:left w:val="none" w:sz="0" w:space="0" w:color="auto"/>
            <w:bottom w:val="none" w:sz="0" w:space="0" w:color="auto"/>
            <w:right w:val="none" w:sz="0" w:space="0" w:color="auto"/>
          </w:divBdr>
          <w:divsChild>
            <w:div w:id="1555195162">
              <w:marLeft w:val="0"/>
              <w:marRight w:val="0"/>
              <w:marTop w:val="0"/>
              <w:marBottom w:val="0"/>
              <w:divBdr>
                <w:top w:val="none" w:sz="0" w:space="0" w:color="auto"/>
                <w:left w:val="none" w:sz="0" w:space="0" w:color="auto"/>
                <w:bottom w:val="none" w:sz="0" w:space="0" w:color="auto"/>
                <w:right w:val="none" w:sz="0" w:space="0" w:color="auto"/>
              </w:divBdr>
              <w:divsChild>
                <w:div w:id="9266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63598">
      <w:bodyDiv w:val="1"/>
      <w:marLeft w:val="0"/>
      <w:marRight w:val="0"/>
      <w:marTop w:val="0"/>
      <w:marBottom w:val="0"/>
      <w:divBdr>
        <w:top w:val="none" w:sz="0" w:space="0" w:color="auto"/>
        <w:left w:val="none" w:sz="0" w:space="0" w:color="auto"/>
        <w:bottom w:val="none" w:sz="0" w:space="0" w:color="auto"/>
        <w:right w:val="none" w:sz="0" w:space="0" w:color="auto"/>
      </w:divBdr>
      <w:divsChild>
        <w:div w:id="430471372">
          <w:marLeft w:val="0"/>
          <w:marRight w:val="0"/>
          <w:marTop w:val="0"/>
          <w:marBottom w:val="0"/>
          <w:divBdr>
            <w:top w:val="none" w:sz="0" w:space="0" w:color="auto"/>
            <w:left w:val="none" w:sz="0" w:space="0" w:color="auto"/>
            <w:bottom w:val="none" w:sz="0" w:space="0" w:color="auto"/>
            <w:right w:val="none" w:sz="0" w:space="0" w:color="auto"/>
          </w:divBdr>
          <w:divsChild>
            <w:div w:id="1073506465">
              <w:marLeft w:val="0"/>
              <w:marRight w:val="0"/>
              <w:marTop w:val="0"/>
              <w:marBottom w:val="0"/>
              <w:divBdr>
                <w:top w:val="none" w:sz="0" w:space="0" w:color="auto"/>
                <w:left w:val="none" w:sz="0" w:space="0" w:color="auto"/>
                <w:bottom w:val="none" w:sz="0" w:space="0" w:color="auto"/>
                <w:right w:val="none" w:sz="0" w:space="0" w:color="auto"/>
              </w:divBdr>
              <w:divsChild>
                <w:div w:id="15783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8899">
      <w:bodyDiv w:val="1"/>
      <w:marLeft w:val="0"/>
      <w:marRight w:val="0"/>
      <w:marTop w:val="0"/>
      <w:marBottom w:val="0"/>
      <w:divBdr>
        <w:top w:val="none" w:sz="0" w:space="0" w:color="auto"/>
        <w:left w:val="none" w:sz="0" w:space="0" w:color="auto"/>
        <w:bottom w:val="none" w:sz="0" w:space="0" w:color="auto"/>
        <w:right w:val="none" w:sz="0" w:space="0" w:color="auto"/>
      </w:divBdr>
      <w:divsChild>
        <w:div w:id="458111476">
          <w:marLeft w:val="0"/>
          <w:marRight w:val="0"/>
          <w:marTop w:val="0"/>
          <w:marBottom w:val="0"/>
          <w:divBdr>
            <w:top w:val="none" w:sz="0" w:space="0" w:color="auto"/>
            <w:left w:val="none" w:sz="0" w:space="0" w:color="auto"/>
            <w:bottom w:val="none" w:sz="0" w:space="0" w:color="auto"/>
            <w:right w:val="none" w:sz="0" w:space="0" w:color="auto"/>
          </w:divBdr>
          <w:divsChild>
            <w:div w:id="1900482638">
              <w:marLeft w:val="0"/>
              <w:marRight w:val="0"/>
              <w:marTop w:val="0"/>
              <w:marBottom w:val="0"/>
              <w:divBdr>
                <w:top w:val="none" w:sz="0" w:space="0" w:color="auto"/>
                <w:left w:val="none" w:sz="0" w:space="0" w:color="auto"/>
                <w:bottom w:val="none" w:sz="0" w:space="0" w:color="auto"/>
                <w:right w:val="none" w:sz="0" w:space="0" w:color="auto"/>
              </w:divBdr>
              <w:divsChild>
                <w:div w:id="17188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9000">
      <w:bodyDiv w:val="1"/>
      <w:marLeft w:val="0"/>
      <w:marRight w:val="0"/>
      <w:marTop w:val="0"/>
      <w:marBottom w:val="0"/>
      <w:divBdr>
        <w:top w:val="none" w:sz="0" w:space="0" w:color="auto"/>
        <w:left w:val="none" w:sz="0" w:space="0" w:color="auto"/>
        <w:bottom w:val="none" w:sz="0" w:space="0" w:color="auto"/>
        <w:right w:val="none" w:sz="0" w:space="0" w:color="auto"/>
      </w:divBdr>
    </w:div>
    <w:div w:id="1625039593">
      <w:bodyDiv w:val="1"/>
      <w:marLeft w:val="0"/>
      <w:marRight w:val="0"/>
      <w:marTop w:val="0"/>
      <w:marBottom w:val="0"/>
      <w:divBdr>
        <w:top w:val="none" w:sz="0" w:space="0" w:color="auto"/>
        <w:left w:val="none" w:sz="0" w:space="0" w:color="auto"/>
        <w:bottom w:val="none" w:sz="0" w:space="0" w:color="auto"/>
        <w:right w:val="none" w:sz="0" w:space="0" w:color="auto"/>
      </w:divBdr>
      <w:divsChild>
        <w:div w:id="386102726">
          <w:marLeft w:val="0"/>
          <w:marRight w:val="0"/>
          <w:marTop w:val="0"/>
          <w:marBottom w:val="0"/>
          <w:divBdr>
            <w:top w:val="none" w:sz="0" w:space="0" w:color="auto"/>
            <w:left w:val="none" w:sz="0" w:space="0" w:color="auto"/>
            <w:bottom w:val="none" w:sz="0" w:space="0" w:color="auto"/>
            <w:right w:val="none" w:sz="0" w:space="0" w:color="auto"/>
          </w:divBdr>
          <w:divsChild>
            <w:div w:id="1870530598">
              <w:marLeft w:val="0"/>
              <w:marRight w:val="0"/>
              <w:marTop w:val="0"/>
              <w:marBottom w:val="0"/>
              <w:divBdr>
                <w:top w:val="none" w:sz="0" w:space="0" w:color="auto"/>
                <w:left w:val="none" w:sz="0" w:space="0" w:color="auto"/>
                <w:bottom w:val="none" w:sz="0" w:space="0" w:color="auto"/>
                <w:right w:val="none" w:sz="0" w:space="0" w:color="auto"/>
              </w:divBdr>
              <w:divsChild>
                <w:div w:id="128400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9341">
      <w:bodyDiv w:val="1"/>
      <w:marLeft w:val="0"/>
      <w:marRight w:val="0"/>
      <w:marTop w:val="0"/>
      <w:marBottom w:val="0"/>
      <w:divBdr>
        <w:top w:val="none" w:sz="0" w:space="0" w:color="auto"/>
        <w:left w:val="none" w:sz="0" w:space="0" w:color="auto"/>
        <w:bottom w:val="none" w:sz="0" w:space="0" w:color="auto"/>
        <w:right w:val="none" w:sz="0" w:space="0" w:color="auto"/>
      </w:divBdr>
      <w:divsChild>
        <w:div w:id="791094861">
          <w:marLeft w:val="0"/>
          <w:marRight w:val="0"/>
          <w:marTop w:val="0"/>
          <w:marBottom w:val="0"/>
          <w:divBdr>
            <w:top w:val="none" w:sz="0" w:space="0" w:color="auto"/>
            <w:left w:val="none" w:sz="0" w:space="0" w:color="auto"/>
            <w:bottom w:val="none" w:sz="0" w:space="0" w:color="auto"/>
            <w:right w:val="none" w:sz="0" w:space="0" w:color="auto"/>
          </w:divBdr>
          <w:divsChild>
            <w:div w:id="1537234938">
              <w:marLeft w:val="0"/>
              <w:marRight w:val="0"/>
              <w:marTop w:val="0"/>
              <w:marBottom w:val="0"/>
              <w:divBdr>
                <w:top w:val="none" w:sz="0" w:space="0" w:color="auto"/>
                <w:left w:val="none" w:sz="0" w:space="0" w:color="auto"/>
                <w:bottom w:val="none" w:sz="0" w:space="0" w:color="auto"/>
                <w:right w:val="none" w:sz="0" w:space="0" w:color="auto"/>
              </w:divBdr>
              <w:divsChild>
                <w:div w:id="6399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81583">
      <w:bodyDiv w:val="1"/>
      <w:marLeft w:val="0"/>
      <w:marRight w:val="0"/>
      <w:marTop w:val="0"/>
      <w:marBottom w:val="0"/>
      <w:divBdr>
        <w:top w:val="none" w:sz="0" w:space="0" w:color="auto"/>
        <w:left w:val="none" w:sz="0" w:space="0" w:color="auto"/>
        <w:bottom w:val="none" w:sz="0" w:space="0" w:color="auto"/>
        <w:right w:val="none" w:sz="0" w:space="0" w:color="auto"/>
      </w:divBdr>
      <w:divsChild>
        <w:div w:id="1817409080">
          <w:marLeft w:val="0"/>
          <w:marRight w:val="0"/>
          <w:marTop w:val="0"/>
          <w:marBottom w:val="0"/>
          <w:divBdr>
            <w:top w:val="none" w:sz="0" w:space="0" w:color="auto"/>
            <w:left w:val="none" w:sz="0" w:space="0" w:color="auto"/>
            <w:bottom w:val="none" w:sz="0" w:space="0" w:color="auto"/>
            <w:right w:val="none" w:sz="0" w:space="0" w:color="auto"/>
          </w:divBdr>
          <w:divsChild>
            <w:div w:id="134641645">
              <w:marLeft w:val="0"/>
              <w:marRight w:val="0"/>
              <w:marTop w:val="0"/>
              <w:marBottom w:val="0"/>
              <w:divBdr>
                <w:top w:val="none" w:sz="0" w:space="0" w:color="auto"/>
                <w:left w:val="none" w:sz="0" w:space="0" w:color="auto"/>
                <w:bottom w:val="none" w:sz="0" w:space="0" w:color="auto"/>
                <w:right w:val="none" w:sz="0" w:space="0" w:color="auto"/>
              </w:divBdr>
              <w:divsChild>
                <w:div w:id="17772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48053">
      <w:bodyDiv w:val="1"/>
      <w:marLeft w:val="0"/>
      <w:marRight w:val="0"/>
      <w:marTop w:val="0"/>
      <w:marBottom w:val="0"/>
      <w:divBdr>
        <w:top w:val="none" w:sz="0" w:space="0" w:color="auto"/>
        <w:left w:val="none" w:sz="0" w:space="0" w:color="auto"/>
        <w:bottom w:val="none" w:sz="0" w:space="0" w:color="auto"/>
        <w:right w:val="none" w:sz="0" w:space="0" w:color="auto"/>
      </w:divBdr>
    </w:div>
    <w:div w:id="1960723672">
      <w:bodyDiv w:val="1"/>
      <w:marLeft w:val="0"/>
      <w:marRight w:val="0"/>
      <w:marTop w:val="0"/>
      <w:marBottom w:val="0"/>
      <w:divBdr>
        <w:top w:val="none" w:sz="0" w:space="0" w:color="auto"/>
        <w:left w:val="none" w:sz="0" w:space="0" w:color="auto"/>
        <w:bottom w:val="none" w:sz="0" w:space="0" w:color="auto"/>
        <w:right w:val="none" w:sz="0" w:space="0" w:color="auto"/>
      </w:divBdr>
      <w:divsChild>
        <w:div w:id="313991917">
          <w:marLeft w:val="0"/>
          <w:marRight w:val="0"/>
          <w:marTop w:val="0"/>
          <w:marBottom w:val="0"/>
          <w:divBdr>
            <w:top w:val="none" w:sz="0" w:space="0" w:color="auto"/>
            <w:left w:val="none" w:sz="0" w:space="0" w:color="auto"/>
            <w:bottom w:val="none" w:sz="0" w:space="0" w:color="auto"/>
            <w:right w:val="none" w:sz="0" w:space="0" w:color="auto"/>
          </w:divBdr>
          <w:divsChild>
            <w:div w:id="183640797">
              <w:marLeft w:val="0"/>
              <w:marRight w:val="0"/>
              <w:marTop w:val="0"/>
              <w:marBottom w:val="0"/>
              <w:divBdr>
                <w:top w:val="none" w:sz="0" w:space="0" w:color="auto"/>
                <w:left w:val="none" w:sz="0" w:space="0" w:color="auto"/>
                <w:bottom w:val="none" w:sz="0" w:space="0" w:color="auto"/>
                <w:right w:val="none" w:sz="0" w:space="0" w:color="auto"/>
              </w:divBdr>
              <w:divsChild>
                <w:div w:id="1699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79723">
      <w:bodyDiv w:val="1"/>
      <w:marLeft w:val="0"/>
      <w:marRight w:val="0"/>
      <w:marTop w:val="0"/>
      <w:marBottom w:val="0"/>
      <w:divBdr>
        <w:top w:val="none" w:sz="0" w:space="0" w:color="auto"/>
        <w:left w:val="none" w:sz="0" w:space="0" w:color="auto"/>
        <w:bottom w:val="none" w:sz="0" w:space="0" w:color="auto"/>
        <w:right w:val="none" w:sz="0" w:space="0" w:color="auto"/>
      </w:divBdr>
      <w:divsChild>
        <w:div w:id="2172747">
          <w:marLeft w:val="0"/>
          <w:marRight w:val="0"/>
          <w:marTop w:val="0"/>
          <w:marBottom w:val="0"/>
          <w:divBdr>
            <w:top w:val="none" w:sz="0" w:space="0" w:color="auto"/>
            <w:left w:val="none" w:sz="0" w:space="0" w:color="auto"/>
            <w:bottom w:val="none" w:sz="0" w:space="0" w:color="auto"/>
            <w:right w:val="none" w:sz="0" w:space="0" w:color="auto"/>
          </w:divBdr>
          <w:divsChild>
            <w:div w:id="587929038">
              <w:marLeft w:val="0"/>
              <w:marRight w:val="0"/>
              <w:marTop w:val="0"/>
              <w:marBottom w:val="0"/>
              <w:divBdr>
                <w:top w:val="none" w:sz="0" w:space="0" w:color="auto"/>
                <w:left w:val="none" w:sz="0" w:space="0" w:color="auto"/>
                <w:bottom w:val="none" w:sz="0" w:space="0" w:color="auto"/>
                <w:right w:val="none" w:sz="0" w:space="0" w:color="auto"/>
              </w:divBdr>
              <w:divsChild>
                <w:div w:id="7417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2143">
      <w:bodyDiv w:val="1"/>
      <w:marLeft w:val="0"/>
      <w:marRight w:val="0"/>
      <w:marTop w:val="0"/>
      <w:marBottom w:val="0"/>
      <w:divBdr>
        <w:top w:val="none" w:sz="0" w:space="0" w:color="auto"/>
        <w:left w:val="none" w:sz="0" w:space="0" w:color="auto"/>
        <w:bottom w:val="none" w:sz="0" w:space="0" w:color="auto"/>
        <w:right w:val="none" w:sz="0" w:space="0" w:color="auto"/>
      </w:divBdr>
    </w:div>
    <w:div w:id="1994217631">
      <w:bodyDiv w:val="1"/>
      <w:marLeft w:val="0"/>
      <w:marRight w:val="0"/>
      <w:marTop w:val="0"/>
      <w:marBottom w:val="0"/>
      <w:divBdr>
        <w:top w:val="none" w:sz="0" w:space="0" w:color="auto"/>
        <w:left w:val="none" w:sz="0" w:space="0" w:color="auto"/>
        <w:bottom w:val="none" w:sz="0" w:space="0" w:color="auto"/>
        <w:right w:val="none" w:sz="0" w:space="0" w:color="auto"/>
      </w:divBdr>
    </w:div>
    <w:div w:id="2129009947">
      <w:bodyDiv w:val="1"/>
      <w:marLeft w:val="0"/>
      <w:marRight w:val="0"/>
      <w:marTop w:val="0"/>
      <w:marBottom w:val="0"/>
      <w:divBdr>
        <w:top w:val="none" w:sz="0" w:space="0" w:color="auto"/>
        <w:left w:val="none" w:sz="0" w:space="0" w:color="auto"/>
        <w:bottom w:val="none" w:sz="0" w:space="0" w:color="auto"/>
        <w:right w:val="none" w:sz="0" w:space="0" w:color="auto"/>
      </w:divBdr>
    </w:div>
    <w:div w:id="2132359068">
      <w:bodyDiv w:val="1"/>
      <w:marLeft w:val="0"/>
      <w:marRight w:val="0"/>
      <w:marTop w:val="0"/>
      <w:marBottom w:val="0"/>
      <w:divBdr>
        <w:top w:val="none" w:sz="0" w:space="0" w:color="auto"/>
        <w:left w:val="none" w:sz="0" w:space="0" w:color="auto"/>
        <w:bottom w:val="none" w:sz="0" w:space="0" w:color="auto"/>
        <w:right w:val="none" w:sz="0" w:space="0" w:color="auto"/>
      </w:divBdr>
      <w:divsChild>
        <w:div w:id="1997147047">
          <w:marLeft w:val="0"/>
          <w:marRight w:val="0"/>
          <w:marTop w:val="0"/>
          <w:marBottom w:val="0"/>
          <w:divBdr>
            <w:top w:val="none" w:sz="0" w:space="0" w:color="auto"/>
            <w:left w:val="none" w:sz="0" w:space="0" w:color="auto"/>
            <w:bottom w:val="none" w:sz="0" w:space="0" w:color="auto"/>
            <w:right w:val="none" w:sz="0" w:space="0" w:color="auto"/>
          </w:divBdr>
          <w:divsChild>
            <w:div w:id="707488105">
              <w:marLeft w:val="0"/>
              <w:marRight w:val="0"/>
              <w:marTop w:val="0"/>
              <w:marBottom w:val="0"/>
              <w:divBdr>
                <w:top w:val="none" w:sz="0" w:space="0" w:color="auto"/>
                <w:left w:val="none" w:sz="0" w:space="0" w:color="auto"/>
                <w:bottom w:val="none" w:sz="0" w:space="0" w:color="auto"/>
                <w:right w:val="none" w:sz="0" w:space="0" w:color="auto"/>
              </w:divBdr>
              <w:divsChild>
                <w:div w:id="1409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12AD3-81A2-49D7-A082-4B0E726D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911</Words>
  <Characters>4923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Pereira</dc:creator>
  <cp:lastModifiedBy>IDEAU</cp:lastModifiedBy>
  <cp:revision>7</cp:revision>
  <cp:lastPrinted>2020-07-29T00:45:00Z</cp:lastPrinted>
  <dcterms:created xsi:type="dcterms:W3CDTF">2020-07-28T21:50:00Z</dcterms:created>
  <dcterms:modified xsi:type="dcterms:W3CDTF">2020-07-31T00:58:00Z</dcterms:modified>
</cp:coreProperties>
</file>